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1C7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1442E96" w14:textId="77777777" w:rsidR="00346B56" w:rsidRPr="00A31686" w:rsidRDefault="001B6B5A" w:rsidP="00A31686">
      <w:pPr>
        <w:pStyle w:val="Ttulo1"/>
        <w:ind w:left="260" w:right="273"/>
        <w:jc w:val="both"/>
        <w:rPr>
          <w:sz w:val="22"/>
          <w:szCs w:val="22"/>
        </w:rPr>
      </w:pPr>
      <w:bookmarkStart w:id="0" w:name="_bookmark2"/>
      <w:bookmarkEnd w:id="0"/>
      <w:r w:rsidRPr="00A31686">
        <w:rPr>
          <w:w w:val="105"/>
          <w:sz w:val="22"/>
          <w:szCs w:val="22"/>
        </w:rPr>
        <w:t xml:space="preserve">CÓDIGO DE ÉTICA Y REGLAS DE INTEGRIDAD </w:t>
      </w:r>
      <w:bookmarkStart w:id="1" w:name="_Hlk189599918"/>
      <w:r w:rsidRPr="00A31686">
        <w:rPr>
          <w:w w:val="105"/>
          <w:sz w:val="22"/>
          <w:szCs w:val="22"/>
        </w:rPr>
        <w:t>PARA LOS SERVIDORES PÚBLICOS DEL MUNICIPIO DE PUERTO VALLARTA, JALISCO</w:t>
      </w:r>
      <w:bookmarkEnd w:id="1"/>
      <w:r w:rsidRPr="00A31686">
        <w:rPr>
          <w:w w:val="105"/>
          <w:sz w:val="22"/>
          <w:szCs w:val="22"/>
        </w:rPr>
        <w:t>.</w:t>
      </w:r>
    </w:p>
    <w:p w14:paraId="7FBBFCEA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7486042" w14:textId="77777777" w:rsidR="00346B56" w:rsidRPr="00A31686" w:rsidRDefault="001B6B5A" w:rsidP="00A31686">
      <w:pPr>
        <w:pStyle w:val="Ttulo1"/>
        <w:ind w:right="58"/>
        <w:rPr>
          <w:sz w:val="22"/>
          <w:szCs w:val="22"/>
        </w:rPr>
      </w:pPr>
      <w:bookmarkStart w:id="2" w:name="_bookmark3"/>
      <w:bookmarkEnd w:id="2"/>
      <w:r w:rsidRPr="00A31686">
        <w:rPr>
          <w:sz w:val="22"/>
          <w:szCs w:val="22"/>
        </w:rPr>
        <w:t>CAPÍTULO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10"/>
          <w:sz w:val="22"/>
          <w:szCs w:val="22"/>
        </w:rPr>
        <w:t>I</w:t>
      </w:r>
    </w:p>
    <w:p w14:paraId="49F0C3EF" w14:textId="77777777" w:rsidR="00346B56" w:rsidRPr="00A31686" w:rsidRDefault="001B6B5A" w:rsidP="00A31686">
      <w:pPr>
        <w:pStyle w:val="Ttulo1"/>
        <w:ind w:right="69"/>
        <w:rPr>
          <w:sz w:val="22"/>
          <w:szCs w:val="22"/>
        </w:rPr>
      </w:pPr>
      <w:bookmarkStart w:id="3" w:name="_bookmark4"/>
      <w:bookmarkEnd w:id="3"/>
      <w:r w:rsidRPr="00A31686">
        <w:rPr>
          <w:sz w:val="22"/>
          <w:szCs w:val="22"/>
        </w:rPr>
        <w:t>DISPOSICIONES</w:t>
      </w:r>
      <w:r w:rsidRPr="00A31686">
        <w:rPr>
          <w:spacing w:val="59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GENERALES</w:t>
      </w:r>
    </w:p>
    <w:p w14:paraId="3DCC72FC" w14:textId="77777777" w:rsidR="00B3115D" w:rsidRDefault="00B3115D" w:rsidP="00A31686">
      <w:pPr>
        <w:pStyle w:val="Ttulo1"/>
        <w:ind w:left="260"/>
        <w:jc w:val="left"/>
        <w:rPr>
          <w:sz w:val="22"/>
          <w:szCs w:val="22"/>
        </w:rPr>
      </w:pPr>
      <w:bookmarkStart w:id="4" w:name="_bookmark5"/>
      <w:bookmarkEnd w:id="4"/>
    </w:p>
    <w:p w14:paraId="7EDF7622" w14:textId="64454BF3" w:rsidR="00346B56" w:rsidRPr="00376B1B" w:rsidRDefault="001B6B5A" w:rsidP="00376B1B">
      <w:pPr>
        <w:pStyle w:val="Ttulo1"/>
        <w:ind w:left="260"/>
        <w:jc w:val="both"/>
        <w:rPr>
          <w:b w:val="0"/>
          <w:sz w:val="22"/>
          <w:szCs w:val="22"/>
        </w:rPr>
      </w:pPr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1.</w:t>
      </w:r>
      <w:r w:rsidR="00376B1B">
        <w:rPr>
          <w:spacing w:val="-5"/>
          <w:sz w:val="22"/>
          <w:szCs w:val="22"/>
        </w:rPr>
        <w:t xml:space="preserve">- </w:t>
      </w:r>
      <w:r w:rsidRPr="00376B1B">
        <w:rPr>
          <w:b w:val="0"/>
          <w:w w:val="105"/>
          <w:sz w:val="22"/>
          <w:szCs w:val="22"/>
        </w:rPr>
        <w:t>El Código de Ética y Reglas de Integridad para las y los Servidores Públicos del Municipio</w:t>
      </w:r>
      <w:r w:rsidRPr="00376B1B">
        <w:rPr>
          <w:b w:val="0"/>
          <w:spacing w:val="-7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</w:t>
      </w:r>
      <w:r w:rsidRPr="00376B1B">
        <w:rPr>
          <w:b w:val="0"/>
          <w:spacing w:val="-13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Puerto</w:t>
      </w:r>
      <w:r w:rsidRPr="00376B1B">
        <w:rPr>
          <w:b w:val="0"/>
          <w:spacing w:val="-7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Vallarta,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tiene</w:t>
      </w:r>
      <w:r w:rsidRPr="00376B1B">
        <w:rPr>
          <w:b w:val="0"/>
          <w:spacing w:val="-7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como</w:t>
      </w:r>
      <w:r w:rsidRPr="00376B1B">
        <w:rPr>
          <w:b w:val="0"/>
          <w:spacing w:val="-7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finalidad</w:t>
      </w:r>
      <w:r w:rsidRPr="00376B1B">
        <w:rPr>
          <w:b w:val="0"/>
          <w:spacing w:val="-1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definir</w:t>
      </w:r>
      <w:r w:rsidRPr="00376B1B">
        <w:rPr>
          <w:b w:val="0"/>
          <w:spacing w:val="-1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y</w:t>
      </w:r>
      <w:r w:rsidRPr="00376B1B">
        <w:rPr>
          <w:b w:val="0"/>
          <w:spacing w:val="-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establecer</w:t>
      </w:r>
      <w:r w:rsidRPr="00376B1B">
        <w:rPr>
          <w:b w:val="0"/>
          <w:spacing w:val="-1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los</w:t>
      </w:r>
      <w:r w:rsidRPr="00376B1B">
        <w:rPr>
          <w:b w:val="0"/>
          <w:spacing w:val="-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principios y</w:t>
      </w:r>
      <w:r w:rsidRPr="00376B1B">
        <w:rPr>
          <w:b w:val="0"/>
          <w:spacing w:val="-1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valores que deben regir el ejercicio, cargo o comisión de toda persona servidora pública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que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brinde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sus</w:t>
      </w:r>
      <w:r w:rsidRPr="00376B1B">
        <w:rPr>
          <w:b w:val="0"/>
          <w:spacing w:val="-9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servicios</w:t>
      </w:r>
      <w:r w:rsidRPr="00376B1B">
        <w:rPr>
          <w:b w:val="0"/>
          <w:spacing w:val="-9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en</w:t>
      </w:r>
      <w:r w:rsidRPr="00376B1B">
        <w:rPr>
          <w:b w:val="0"/>
          <w:spacing w:val="-8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el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Municipio</w:t>
      </w:r>
      <w:r w:rsidRPr="00376B1B">
        <w:rPr>
          <w:b w:val="0"/>
          <w:spacing w:val="-8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Puerto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Vallarta,</w:t>
      </w:r>
      <w:r w:rsidRPr="00376B1B">
        <w:rPr>
          <w:b w:val="0"/>
          <w:spacing w:val="-13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con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el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propósito de consolidar la cultura de la ética en el ámbito gubernamental, garantizando a la sociedad el correcto, honorable y adecuado desempeño de la función pública, orientando</w:t>
      </w:r>
      <w:r w:rsidRPr="00376B1B">
        <w:rPr>
          <w:b w:val="0"/>
          <w:spacing w:val="-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su actuar bajo las reglas de</w:t>
      </w:r>
      <w:r w:rsidRPr="00376B1B">
        <w:rPr>
          <w:b w:val="0"/>
          <w:spacing w:val="-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integridad que exige el</w:t>
      </w:r>
      <w:r w:rsidRPr="00376B1B">
        <w:rPr>
          <w:b w:val="0"/>
          <w:spacing w:val="-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debido</w:t>
      </w:r>
      <w:r w:rsidRPr="00376B1B">
        <w:rPr>
          <w:b w:val="0"/>
          <w:spacing w:val="-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 xml:space="preserve">ejercicio del servicio público, así mismo tiene por objeto implementar mecanismos de </w:t>
      </w:r>
      <w:r w:rsidRPr="00376B1B">
        <w:rPr>
          <w:b w:val="0"/>
          <w:sz w:val="22"/>
          <w:szCs w:val="22"/>
        </w:rPr>
        <w:t xml:space="preserve">capacitación, difusión y seguimiento de las acciones tendientes a fomentar la cultura </w:t>
      </w:r>
      <w:r w:rsidRPr="00376B1B">
        <w:rPr>
          <w:b w:val="0"/>
          <w:w w:val="105"/>
          <w:sz w:val="22"/>
          <w:szCs w:val="22"/>
        </w:rPr>
        <w:t>de la ética como un elemento irrenunciable del combate a la corrupción.</w:t>
      </w:r>
    </w:p>
    <w:p w14:paraId="0AAE83E0" w14:textId="0F9103BF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FEFAA72" w14:textId="6697D97F" w:rsidR="00346B56" w:rsidRPr="00A31686" w:rsidRDefault="001B6B5A" w:rsidP="00376B1B">
      <w:pPr>
        <w:pStyle w:val="Ttulo1"/>
        <w:ind w:left="260"/>
        <w:jc w:val="both"/>
        <w:rPr>
          <w:sz w:val="22"/>
          <w:szCs w:val="22"/>
        </w:rPr>
      </w:pPr>
      <w:bookmarkStart w:id="5" w:name="_bookmark6"/>
      <w:bookmarkEnd w:id="5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2.</w:t>
      </w:r>
      <w:r w:rsidR="00376B1B">
        <w:rPr>
          <w:spacing w:val="-5"/>
          <w:sz w:val="22"/>
          <w:szCs w:val="22"/>
        </w:rPr>
        <w:t xml:space="preserve">- </w:t>
      </w:r>
      <w:r w:rsidRPr="00376B1B">
        <w:rPr>
          <w:b w:val="0"/>
          <w:w w:val="105"/>
          <w:sz w:val="22"/>
          <w:szCs w:val="22"/>
        </w:rPr>
        <w:t xml:space="preserve">Los principios, valores y conductas previstas en el presente Código, son de observancia general, enunciativas y no limitativas para los servidores públicos de </w:t>
      </w:r>
      <w:r w:rsidRPr="00376B1B">
        <w:rPr>
          <w:b w:val="0"/>
          <w:sz w:val="22"/>
          <w:szCs w:val="22"/>
        </w:rPr>
        <w:t xml:space="preserve">las dependencias y organismos del Municipio de Puerto Vallarta, cualquiera que sea </w:t>
      </w:r>
      <w:r w:rsidRPr="00376B1B">
        <w:rPr>
          <w:b w:val="0"/>
          <w:w w:val="105"/>
          <w:sz w:val="22"/>
          <w:szCs w:val="22"/>
        </w:rPr>
        <w:t>su</w:t>
      </w:r>
      <w:r w:rsidRPr="00376B1B">
        <w:rPr>
          <w:b w:val="0"/>
          <w:spacing w:val="-1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nivel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jerárquico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o especialidad,</w:t>
      </w:r>
      <w:r w:rsidRPr="00376B1B">
        <w:rPr>
          <w:b w:val="0"/>
          <w:spacing w:val="-11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sin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perjuicio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lo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establecido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en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otras normas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o disposiciones</w:t>
      </w:r>
      <w:r w:rsidRPr="00376B1B">
        <w:rPr>
          <w:b w:val="0"/>
          <w:spacing w:val="-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que</w:t>
      </w:r>
      <w:r w:rsidRPr="00376B1B">
        <w:rPr>
          <w:b w:val="0"/>
          <w:spacing w:val="-1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regulen</w:t>
      </w:r>
      <w:r w:rsidRPr="00376B1B">
        <w:rPr>
          <w:b w:val="0"/>
          <w:spacing w:val="-1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el</w:t>
      </w:r>
      <w:r w:rsidRPr="00376B1B">
        <w:rPr>
          <w:b w:val="0"/>
          <w:spacing w:val="-1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desempeño</w:t>
      </w:r>
      <w:r w:rsidRPr="00376B1B">
        <w:rPr>
          <w:b w:val="0"/>
          <w:spacing w:val="-1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</w:t>
      </w:r>
      <w:r w:rsidRPr="00376B1B">
        <w:rPr>
          <w:b w:val="0"/>
          <w:spacing w:val="-15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los</w:t>
      </w:r>
      <w:r w:rsidRPr="00376B1B">
        <w:rPr>
          <w:b w:val="0"/>
          <w:spacing w:val="-10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servidores</w:t>
      </w:r>
      <w:r w:rsidRPr="00376B1B">
        <w:rPr>
          <w:b w:val="0"/>
          <w:spacing w:val="-10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públicos;</w:t>
      </w:r>
      <w:r w:rsidRPr="00376B1B">
        <w:rPr>
          <w:b w:val="0"/>
          <w:spacing w:val="-8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por</w:t>
      </w:r>
      <w:r w:rsidRPr="00376B1B">
        <w:rPr>
          <w:b w:val="0"/>
          <w:spacing w:val="-7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ende,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toda persona que forme parte de la administración pública del Municipio de Puerto Vallarta, deberá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conocerlo y asumir el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compromiso de</w:t>
      </w:r>
      <w:r w:rsidRPr="00376B1B">
        <w:rPr>
          <w:b w:val="0"/>
          <w:spacing w:val="-6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 xml:space="preserve">su debido cumplimiento. La </w:t>
      </w:r>
      <w:r w:rsidRPr="00376B1B">
        <w:rPr>
          <w:b w:val="0"/>
          <w:sz w:val="22"/>
          <w:szCs w:val="22"/>
        </w:rPr>
        <w:t xml:space="preserve">Contraloría Municipal será competente para aplicar, vigilar y evaluar el cumplimiento </w:t>
      </w:r>
      <w:r w:rsidRPr="00376B1B">
        <w:rPr>
          <w:b w:val="0"/>
          <w:w w:val="105"/>
          <w:sz w:val="22"/>
          <w:szCs w:val="22"/>
        </w:rPr>
        <w:t>del presente instrumento por si, o a través del Comité de Ética, Conducta y Prevención de Conflictos de Interés que se conforme para tal efecto.</w:t>
      </w:r>
    </w:p>
    <w:p w14:paraId="386AA9D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8CD75CC" w14:textId="0C6FBB1E" w:rsidR="00346B56" w:rsidRPr="00A31686" w:rsidRDefault="001B6B5A" w:rsidP="00376B1B">
      <w:pPr>
        <w:pStyle w:val="Ttulo1"/>
        <w:ind w:left="260"/>
        <w:jc w:val="both"/>
        <w:rPr>
          <w:sz w:val="22"/>
          <w:szCs w:val="22"/>
        </w:rPr>
      </w:pPr>
      <w:bookmarkStart w:id="6" w:name="_bookmark7"/>
      <w:bookmarkEnd w:id="6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3.</w:t>
      </w:r>
      <w:r w:rsidR="00376B1B">
        <w:rPr>
          <w:spacing w:val="-5"/>
          <w:sz w:val="22"/>
          <w:szCs w:val="22"/>
        </w:rPr>
        <w:t xml:space="preserve">- </w:t>
      </w:r>
      <w:r w:rsidRPr="00376B1B">
        <w:rPr>
          <w:b w:val="0"/>
          <w:w w:val="105"/>
          <w:sz w:val="22"/>
          <w:szCs w:val="22"/>
        </w:rPr>
        <w:t>Cuando en el presente instrumento se haga referencia de manera genérica a los servidores públicos,</w:t>
      </w:r>
      <w:r w:rsidRPr="00376B1B">
        <w:rPr>
          <w:b w:val="0"/>
          <w:spacing w:val="-1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se</w:t>
      </w:r>
      <w:r w:rsidRPr="00376B1B">
        <w:rPr>
          <w:b w:val="0"/>
          <w:spacing w:val="-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considerará</w:t>
      </w:r>
      <w:r w:rsidRPr="00376B1B">
        <w:rPr>
          <w:b w:val="0"/>
          <w:spacing w:val="-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dentro</w:t>
      </w:r>
      <w:r w:rsidRPr="00376B1B">
        <w:rPr>
          <w:b w:val="0"/>
          <w:spacing w:val="-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</w:t>
      </w:r>
      <w:r w:rsidRPr="00376B1B">
        <w:rPr>
          <w:b w:val="0"/>
          <w:spacing w:val="-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la misma</w:t>
      </w:r>
      <w:r w:rsidRPr="00376B1B">
        <w:rPr>
          <w:b w:val="0"/>
          <w:spacing w:val="-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expresión a</w:t>
      </w:r>
      <w:r w:rsidRPr="00376B1B">
        <w:rPr>
          <w:b w:val="0"/>
          <w:spacing w:val="-2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las</w:t>
      </w:r>
      <w:r w:rsidRPr="00376B1B">
        <w:rPr>
          <w:b w:val="0"/>
          <w:spacing w:val="-3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servidoras públicas de la Administración Pública Municipal, por lo que las referencias o alusiones hechas hacia un género representan ambos sexos.</w:t>
      </w:r>
    </w:p>
    <w:p w14:paraId="6D2CE23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9D6C74B" w14:textId="02E6E5E5" w:rsidR="00346B56" w:rsidRPr="00A31686" w:rsidRDefault="001B6B5A" w:rsidP="00376B1B">
      <w:pPr>
        <w:pStyle w:val="Ttulo1"/>
        <w:ind w:left="260"/>
        <w:jc w:val="both"/>
        <w:rPr>
          <w:sz w:val="22"/>
          <w:szCs w:val="22"/>
        </w:rPr>
      </w:pPr>
      <w:bookmarkStart w:id="7" w:name="_bookmark8"/>
      <w:bookmarkEnd w:id="7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4.</w:t>
      </w:r>
      <w:r w:rsidR="00376B1B">
        <w:rPr>
          <w:spacing w:val="-5"/>
          <w:sz w:val="22"/>
          <w:szCs w:val="22"/>
        </w:rPr>
        <w:t xml:space="preserve">- </w:t>
      </w:r>
      <w:r w:rsidRPr="00376B1B">
        <w:rPr>
          <w:b w:val="0"/>
          <w:w w:val="105"/>
          <w:sz w:val="22"/>
          <w:szCs w:val="22"/>
        </w:rPr>
        <w:t>Para</w:t>
      </w:r>
      <w:r w:rsidRPr="00376B1B">
        <w:rPr>
          <w:b w:val="0"/>
          <w:spacing w:val="-9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los</w:t>
      </w:r>
      <w:r w:rsidRPr="00376B1B">
        <w:rPr>
          <w:b w:val="0"/>
          <w:spacing w:val="-8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efectos</w:t>
      </w:r>
      <w:r w:rsidRPr="00376B1B">
        <w:rPr>
          <w:b w:val="0"/>
          <w:spacing w:val="-3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del</w:t>
      </w:r>
      <w:r w:rsidRPr="00376B1B">
        <w:rPr>
          <w:b w:val="0"/>
          <w:spacing w:val="-8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presente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Código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de</w:t>
      </w:r>
      <w:r w:rsidRPr="00376B1B">
        <w:rPr>
          <w:b w:val="0"/>
          <w:spacing w:val="-14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Ética,</w:t>
      </w:r>
      <w:r w:rsidRPr="00376B1B">
        <w:rPr>
          <w:b w:val="0"/>
          <w:spacing w:val="-7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se</w:t>
      </w:r>
      <w:r w:rsidRPr="00376B1B">
        <w:rPr>
          <w:b w:val="0"/>
          <w:spacing w:val="-9"/>
          <w:w w:val="105"/>
          <w:sz w:val="22"/>
          <w:szCs w:val="22"/>
        </w:rPr>
        <w:t xml:space="preserve"> </w:t>
      </w:r>
      <w:r w:rsidRPr="00376B1B">
        <w:rPr>
          <w:b w:val="0"/>
          <w:w w:val="105"/>
          <w:sz w:val="22"/>
          <w:szCs w:val="22"/>
        </w:rPr>
        <w:t>entenderá</w:t>
      </w:r>
      <w:r w:rsidRPr="00376B1B">
        <w:rPr>
          <w:b w:val="0"/>
          <w:spacing w:val="-8"/>
          <w:w w:val="105"/>
          <w:sz w:val="22"/>
          <w:szCs w:val="22"/>
        </w:rPr>
        <w:t xml:space="preserve"> </w:t>
      </w:r>
      <w:r w:rsidRPr="00376B1B">
        <w:rPr>
          <w:b w:val="0"/>
          <w:spacing w:val="-4"/>
          <w:w w:val="105"/>
          <w:sz w:val="22"/>
          <w:szCs w:val="22"/>
        </w:rPr>
        <w:t>por:</w:t>
      </w:r>
    </w:p>
    <w:p w14:paraId="6FA8821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E932071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9"/>
        </w:tabs>
        <w:ind w:right="271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Acoso Sexual: La forma de violencia con connotación lasciva en la que, si bien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existe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subordinación,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hay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ejercicio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abusivo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poder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conlleva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 estado de indefensión y de riesgo para la víctima, independientemente de que se realice en uno o varios eventos;</w:t>
      </w:r>
    </w:p>
    <w:p w14:paraId="5D506D8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186FC7B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right="283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Código: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Código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Ética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Reglas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Integridad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Servidores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Públicos del Municipio de Puerto Vallarta;</w:t>
      </w:r>
    </w:p>
    <w:p w14:paraId="6290E11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B18D4B3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7"/>
        </w:tabs>
        <w:ind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Comité: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Comité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Ética,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Conducta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Prevención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Conflictos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Interés del Municipio de Puerto Vallarta;</w:t>
      </w:r>
    </w:p>
    <w:p w14:paraId="32A4B59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3D71E2B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right="278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Conflicto de Interés: La posible afectación del desempeño objetivo e imparcial de las funciones de los servidores públicos en razón de intereses personales, familiares o de negocios;</w:t>
      </w:r>
    </w:p>
    <w:p w14:paraId="1EAD604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C53DCB5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left="978" w:right="0" w:hanging="718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>Contraloría:</w:t>
      </w:r>
      <w:r w:rsidRPr="00A31686">
        <w:rPr>
          <w:rFonts w:ascii="Arial" w:hAnsi="Arial" w:cs="Arial"/>
          <w:spacing w:val="40"/>
        </w:rPr>
        <w:t xml:space="preserve"> </w:t>
      </w:r>
      <w:r w:rsidRPr="00A31686">
        <w:rPr>
          <w:rFonts w:ascii="Arial" w:hAnsi="Arial" w:cs="Arial"/>
        </w:rPr>
        <w:t>Contraloría</w:t>
      </w:r>
      <w:r w:rsidRPr="00A31686">
        <w:rPr>
          <w:rFonts w:ascii="Arial" w:hAnsi="Arial" w:cs="Arial"/>
          <w:spacing w:val="45"/>
        </w:rPr>
        <w:t xml:space="preserve"> </w:t>
      </w:r>
      <w:r w:rsidRPr="00A31686">
        <w:rPr>
          <w:rFonts w:ascii="Arial" w:hAnsi="Arial" w:cs="Arial"/>
          <w:spacing w:val="-2"/>
        </w:rPr>
        <w:t>Municipal;</w:t>
      </w:r>
    </w:p>
    <w:p w14:paraId="54F7EF93" w14:textId="3226A54C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6AEBCDC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left="978" w:right="0" w:hanging="71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Conducta: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Normas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comportamiento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público;</w:t>
      </w:r>
    </w:p>
    <w:p w14:paraId="3890115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9F568FC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9"/>
        </w:tabs>
        <w:ind w:right="273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lastRenderedPageBreak/>
        <w:t xml:space="preserve">Denuncia: Documento que contiene la manifestación formulada por cualquier </w:t>
      </w:r>
      <w:r w:rsidRPr="00A31686">
        <w:rPr>
          <w:rFonts w:ascii="Arial" w:hAnsi="Arial" w:cs="Arial"/>
          <w:w w:val="105"/>
        </w:rPr>
        <w:t>persona,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sobre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hecho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conducta atribuible 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 y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resultan presuntamente contraria a lo señalado por este instrumento;</w:t>
      </w:r>
    </w:p>
    <w:p w14:paraId="26C9382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07B26C1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right="279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Ética: Conjunto de normas morales y valores que rigen la conducta de una persona en su actuar dentro de su función dentro de la Administración Pública del Municipio de Puerto Vallarta;</w:t>
      </w:r>
    </w:p>
    <w:p w14:paraId="5F8A68A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BDD5410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right="273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Función Pública: Aquella actividad desarrollada por las dependencias y organismos del Municipio de Puerto Vallarta, consistente en satisfacer de una manera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regular, continua y uniforme, necesidades públicas 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carácter esencial o fundamental, a través del ejercicio de sus atribuciones;</w:t>
      </w:r>
    </w:p>
    <w:p w14:paraId="54EEC6A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747AA2A" w14:textId="66565992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right="269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Hostigamiento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Sexual: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Ejercicio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poder,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relación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subordinación real de la víctima frente al agresor en el ámbito laboral. Se manifiesta mediante conductas verbales (orales o escritas por cualquier medio), no verbales, virtuales (por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medio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digital),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físicas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relacionadas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sexualidad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connotación lasciva;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pudiendo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darse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anteriores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conductas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manera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individual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="00644BC7">
        <w:rPr>
          <w:rFonts w:ascii="Arial" w:hAnsi="Arial" w:cs="Arial"/>
          <w:w w:val="105"/>
        </w:rPr>
        <w:t>conjuntas;</w:t>
      </w:r>
    </w:p>
    <w:p w14:paraId="4358019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2430DFA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right="271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Principio: Reglas o normas que orientan la acción del servidor público; se trata de normas de carácter general y universal;</w:t>
      </w:r>
    </w:p>
    <w:p w14:paraId="017BE1C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8922EDF" w14:textId="7777777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9"/>
        </w:tabs>
        <w:ind w:right="27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Reglas de Integridad: Son las normas éticas y de conducta relacionados a los principios que rigen el servicio público, que permiten a los servidores públicos actuar y enfrentar dilemas éticos ante una situación específica;</w:t>
      </w:r>
    </w:p>
    <w:p w14:paraId="6B1CD9B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CD9D388" w14:textId="19B71307" w:rsidR="00346B56" w:rsidRPr="00A31686" w:rsidRDefault="001B6B5A" w:rsidP="00A31686">
      <w:pPr>
        <w:pStyle w:val="Prrafodelista"/>
        <w:numPr>
          <w:ilvl w:val="0"/>
          <w:numId w:val="17"/>
        </w:numPr>
        <w:tabs>
          <w:tab w:val="left" w:pos="978"/>
        </w:tabs>
        <w:ind w:right="270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Servidor Público: Aquella persona que desempeña un empleo cargo o comisión de cualquier naturaleza en la Administración Pública del Municipio de Puerto Vallarta, así como aquellas que manejen o apliquen recursos públicos;</w:t>
      </w:r>
      <w:r w:rsidR="00644BC7">
        <w:rPr>
          <w:rFonts w:ascii="Arial" w:hAnsi="Arial" w:cs="Arial"/>
          <w:w w:val="105"/>
        </w:rPr>
        <w:t xml:space="preserve"> y</w:t>
      </w:r>
    </w:p>
    <w:p w14:paraId="5B94DC8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3DC43A5" w14:textId="5E883676" w:rsidR="00346B56" w:rsidRPr="009B7A48" w:rsidRDefault="001B6B5A" w:rsidP="009B7A48">
      <w:pPr>
        <w:pStyle w:val="Prrafodelista"/>
        <w:numPr>
          <w:ilvl w:val="0"/>
          <w:numId w:val="17"/>
        </w:numPr>
        <w:tabs>
          <w:tab w:val="left" w:pos="979"/>
        </w:tabs>
        <w:ind w:right="271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Valor: Las cualidades que integran a la persona, sin estos valores se perdería </w:t>
      </w:r>
      <w:r w:rsidRPr="00A31686">
        <w:rPr>
          <w:rFonts w:ascii="Arial" w:hAnsi="Arial" w:cs="Arial"/>
          <w:w w:val="105"/>
        </w:rPr>
        <w:t>su humanidad o gran parte de ella. Los valores pueden entregar una imagen negativa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positiva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dependiendo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actos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pensamientos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frente a los demás o acciones determinadas;</w:t>
      </w:r>
    </w:p>
    <w:p w14:paraId="46BDFEF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1EC17B1" w14:textId="77777777" w:rsidR="00346B56" w:rsidRPr="00A31686" w:rsidRDefault="001B6B5A" w:rsidP="00A31686">
      <w:pPr>
        <w:pStyle w:val="Ttulo1"/>
        <w:ind w:right="53"/>
        <w:rPr>
          <w:sz w:val="22"/>
          <w:szCs w:val="22"/>
        </w:rPr>
      </w:pPr>
      <w:bookmarkStart w:id="8" w:name="_bookmark9"/>
      <w:bookmarkEnd w:id="8"/>
      <w:r w:rsidRPr="00A31686">
        <w:rPr>
          <w:sz w:val="22"/>
          <w:szCs w:val="22"/>
        </w:rPr>
        <w:t>CAPÍTULO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II</w:t>
      </w:r>
    </w:p>
    <w:p w14:paraId="40C3E44A" w14:textId="77777777" w:rsidR="00346B56" w:rsidRDefault="001B6B5A" w:rsidP="00A31686">
      <w:pPr>
        <w:pStyle w:val="Ttulo1"/>
        <w:ind w:right="69"/>
        <w:rPr>
          <w:spacing w:val="-2"/>
          <w:w w:val="105"/>
          <w:sz w:val="22"/>
          <w:szCs w:val="22"/>
        </w:rPr>
      </w:pPr>
      <w:bookmarkStart w:id="9" w:name="_bookmark10"/>
      <w:bookmarkEnd w:id="9"/>
      <w:r w:rsidRPr="00A31686">
        <w:rPr>
          <w:w w:val="105"/>
          <w:sz w:val="22"/>
          <w:szCs w:val="22"/>
        </w:rPr>
        <w:t>DE</w:t>
      </w:r>
      <w:r w:rsidRPr="00A31686">
        <w:rPr>
          <w:spacing w:val="-11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LOS</w:t>
      </w:r>
      <w:r w:rsidRPr="00A31686">
        <w:rPr>
          <w:spacing w:val="-5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PRINCIPIOS</w:t>
      </w:r>
    </w:p>
    <w:p w14:paraId="1208CADE" w14:textId="77777777" w:rsidR="009B7A48" w:rsidRPr="00A31686" w:rsidRDefault="009B7A48" w:rsidP="00A31686">
      <w:pPr>
        <w:pStyle w:val="Ttulo1"/>
        <w:ind w:right="69"/>
        <w:rPr>
          <w:sz w:val="22"/>
          <w:szCs w:val="22"/>
        </w:rPr>
      </w:pPr>
    </w:p>
    <w:p w14:paraId="16437761" w14:textId="0200358B" w:rsidR="00346B56" w:rsidRPr="00C11109" w:rsidRDefault="001B6B5A" w:rsidP="00C11109">
      <w:pPr>
        <w:pStyle w:val="Ttulo1"/>
        <w:ind w:left="260"/>
        <w:jc w:val="both"/>
        <w:rPr>
          <w:b w:val="0"/>
          <w:sz w:val="22"/>
          <w:szCs w:val="22"/>
        </w:rPr>
      </w:pPr>
      <w:bookmarkStart w:id="10" w:name="_bookmark11"/>
      <w:bookmarkEnd w:id="10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5.</w:t>
      </w:r>
      <w:r w:rsidR="00C11109">
        <w:rPr>
          <w:spacing w:val="-5"/>
          <w:sz w:val="22"/>
          <w:szCs w:val="22"/>
        </w:rPr>
        <w:t xml:space="preserve">- </w:t>
      </w:r>
      <w:r w:rsidRPr="00C11109">
        <w:rPr>
          <w:b w:val="0"/>
          <w:w w:val="105"/>
          <w:sz w:val="22"/>
          <w:szCs w:val="22"/>
        </w:rPr>
        <w:t>Los principios constitucionales y legales que todo servidor público de la Administración</w:t>
      </w:r>
      <w:r w:rsidRPr="00C11109">
        <w:rPr>
          <w:b w:val="0"/>
          <w:spacing w:val="-17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Pública</w:t>
      </w:r>
      <w:r w:rsidRPr="00C11109">
        <w:rPr>
          <w:b w:val="0"/>
          <w:spacing w:val="-17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Municipal</w:t>
      </w:r>
      <w:r w:rsidRPr="00C11109">
        <w:rPr>
          <w:b w:val="0"/>
          <w:spacing w:val="-17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debe</w:t>
      </w:r>
      <w:r w:rsidRPr="00C11109">
        <w:rPr>
          <w:b w:val="0"/>
          <w:spacing w:val="-17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observar</w:t>
      </w:r>
      <w:r w:rsidRPr="00C11109">
        <w:rPr>
          <w:b w:val="0"/>
          <w:spacing w:val="-13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en</w:t>
      </w:r>
      <w:r w:rsidRPr="00C11109">
        <w:rPr>
          <w:b w:val="0"/>
          <w:spacing w:val="-14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el</w:t>
      </w:r>
      <w:r w:rsidRPr="00C11109">
        <w:rPr>
          <w:b w:val="0"/>
          <w:spacing w:val="-14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ejercicio</w:t>
      </w:r>
      <w:r w:rsidRPr="00C11109">
        <w:rPr>
          <w:b w:val="0"/>
          <w:spacing w:val="-8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de</w:t>
      </w:r>
      <w:r w:rsidRPr="00C11109">
        <w:rPr>
          <w:b w:val="0"/>
          <w:spacing w:val="-14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su</w:t>
      </w:r>
      <w:r w:rsidRPr="00C11109">
        <w:rPr>
          <w:b w:val="0"/>
          <w:spacing w:val="-8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empleo,</w:t>
      </w:r>
      <w:r w:rsidRPr="00C11109">
        <w:rPr>
          <w:b w:val="0"/>
          <w:spacing w:val="-17"/>
          <w:w w:val="105"/>
          <w:sz w:val="22"/>
          <w:szCs w:val="22"/>
        </w:rPr>
        <w:t xml:space="preserve"> </w:t>
      </w:r>
      <w:r w:rsidRPr="00C11109">
        <w:rPr>
          <w:b w:val="0"/>
          <w:w w:val="105"/>
          <w:sz w:val="22"/>
          <w:szCs w:val="22"/>
        </w:rPr>
        <w:t>cargo o comisión son los siguientes:</w:t>
      </w:r>
    </w:p>
    <w:p w14:paraId="354794C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623C6FA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9"/>
        </w:tabs>
        <w:ind w:right="26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Legalidad: Las personas servidoras públicas hacen sólo aquello que las normas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expresamente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les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confieren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todo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momento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someten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actuación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facultades que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leyes,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reglamentos y demás disposiciones jurídicas atribuyen a su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empleo,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cargo 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comisión, por lo que conocen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cumplen las disposiciones que regulan el ejercicio de sus funciones, facultades y atribuciones.</w:t>
      </w:r>
    </w:p>
    <w:p w14:paraId="7595242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59818D8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right="271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Honradez: Las personas servidoras públicas se conducen con rectitud sin utilizar su empleo, cargo o comisión para obtener o pretender obtener algún beneficio, provecho o ventaja personal o a favor de terceros, ni buscan o aceptan compensaciones,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prestaciones,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dádivas,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obsequios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regalos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 u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organización,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debido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están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conscientes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ello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compromete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funciones y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ejercicio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cargo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implica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alto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sentido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austeridad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vocación de servicio.</w:t>
      </w:r>
    </w:p>
    <w:p w14:paraId="66FE174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CCF9532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7"/>
        </w:tabs>
        <w:ind w:right="275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Lealtad: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personas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servidoras públicas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corresponden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confianza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 el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Estado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les ha conferido;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tienen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una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vocación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absoluta de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servicio a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sociedad, y satisfacen el interés superior de las necesidades colectivas por encima de intereses particulares, personales o ajenos al interés general y bienestar de la </w:t>
      </w:r>
      <w:r w:rsidRPr="00A31686">
        <w:rPr>
          <w:rFonts w:ascii="Arial" w:hAnsi="Arial" w:cs="Arial"/>
          <w:spacing w:val="-2"/>
          <w:w w:val="105"/>
        </w:rPr>
        <w:t>población.</w:t>
      </w:r>
    </w:p>
    <w:p w14:paraId="029B84E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346F879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right="273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Imparcialidad: Las personas servidoras públicas dan 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ciudadanía,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 población en general, el mismo trato, sin conceder privilegios o preferencias a organizaciones o personas, ni permiten que influencias, intereses o prejuicios indebidos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afecten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compromiso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tomar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decisiones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ejercer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funciones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 manera objetiva.</w:t>
      </w:r>
    </w:p>
    <w:p w14:paraId="74B7104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012712C" w14:textId="1E4C933D" w:rsidR="00346B56" w:rsidRPr="009B7A48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firstLine="0"/>
        <w:jc w:val="both"/>
        <w:rPr>
          <w:rFonts w:ascii="Arial" w:hAnsi="Arial" w:cs="Arial"/>
        </w:rPr>
      </w:pPr>
      <w:r w:rsidRPr="009B7A48">
        <w:rPr>
          <w:rFonts w:ascii="Arial" w:hAnsi="Arial" w:cs="Arial"/>
          <w:w w:val="105"/>
        </w:rPr>
        <w:t>Eficiencia:</w:t>
      </w:r>
      <w:r w:rsidRPr="009B7A48">
        <w:rPr>
          <w:rFonts w:ascii="Arial" w:hAnsi="Arial" w:cs="Arial"/>
          <w:spacing w:val="-9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Las</w:t>
      </w:r>
      <w:r w:rsidRPr="009B7A48">
        <w:rPr>
          <w:rFonts w:ascii="Arial" w:hAnsi="Arial" w:cs="Arial"/>
          <w:spacing w:val="-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personas</w:t>
      </w:r>
      <w:r w:rsidRPr="009B7A48">
        <w:rPr>
          <w:rFonts w:ascii="Arial" w:hAnsi="Arial" w:cs="Arial"/>
          <w:spacing w:val="-1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servidoras</w:t>
      </w:r>
      <w:r w:rsidRPr="009B7A48">
        <w:rPr>
          <w:rFonts w:ascii="Arial" w:hAnsi="Arial" w:cs="Arial"/>
          <w:spacing w:val="-1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públicas</w:t>
      </w:r>
      <w:r w:rsidRPr="009B7A48">
        <w:rPr>
          <w:rFonts w:ascii="Arial" w:hAnsi="Arial" w:cs="Arial"/>
          <w:spacing w:val="-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actúan</w:t>
      </w:r>
      <w:r w:rsidRPr="009B7A48">
        <w:rPr>
          <w:rFonts w:ascii="Arial" w:hAnsi="Arial" w:cs="Arial"/>
          <w:spacing w:val="-16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en</w:t>
      </w:r>
      <w:r w:rsidRPr="009B7A48">
        <w:rPr>
          <w:rFonts w:ascii="Arial" w:hAnsi="Arial" w:cs="Arial"/>
          <w:spacing w:val="-10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apego</w:t>
      </w:r>
      <w:r w:rsidRPr="009B7A48">
        <w:rPr>
          <w:rFonts w:ascii="Arial" w:hAnsi="Arial" w:cs="Arial"/>
          <w:spacing w:val="-10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</w:t>
      </w:r>
      <w:r w:rsidRPr="009B7A48">
        <w:rPr>
          <w:rFonts w:ascii="Arial" w:hAnsi="Arial" w:cs="Arial"/>
          <w:spacing w:val="-10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los</w:t>
      </w:r>
      <w:r w:rsidRPr="009B7A48">
        <w:rPr>
          <w:rFonts w:ascii="Arial" w:hAnsi="Arial" w:cs="Arial"/>
          <w:spacing w:val="-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planes</w:t>
      </w:r>
      <w:r w:rsidRPr="009B7A48">
        <w:rPr>
          <w:rFonts w:ascii="Arial" w:hAnsi="Arial" w:cs="Arial"/>
          <w:spacing w:val="-1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 xml:space="preserve">y programas previamente establecidos y optimizan el uso y la asignación de los recursos públicos en el desarrollo de sus actividades para lograr los objetivos </w:t>
      </w:r>
      <w:r w:rsidR="009B7A48" w:rsidRPr="009B7A48">
        <w:rPr>
          <w:rFonts w:ascii="Arial" w:hAnsi="Arial" w:cs="Arial"/>
          <w:spacing w:val="-2"/>
          <w:w w:val="105"/>
        </w:rPr>
        <w:t>propuestos.</w:t>
      </w:r>
    </w:p>
    <w:p w14:paraId="6E8C869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01528E0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right="270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Economía: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públicas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ejercicio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gasto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 administrarán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 bienes,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recursos y servicios públicos con legalidad,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austeridad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disciplina, satisfaciendo los objetivos y metas a los que estén destinados, siendo éstos de interés social.</w:t>
      </w:r>
    </w:p>
    <w:p w14:paraId="66CDEC2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4EA22D0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9"/>
        </w:tabs>
        <w:ind w:right="273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Disciplina: Las personas servidoras públicas desempeñarán su empleo, cargo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comisión,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manera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ordenada,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metódica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perseverante,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propósito de obtener los mejores resultados en el servicio o bienes ofrecidos.</w:t>
      </w:r>
    </w:p>
    <w:p w14:paraId="25463C5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285809E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right="258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Profesionalismo: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servidoras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deberán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conocer,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actuar y cumplir con las funciones, atribuciones y comisiones encomendadas de conformidad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leyes,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reglamentos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demás disposiciones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jurídicas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atribuibles 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empleo,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cargo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comisión,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observando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todo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momento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disciplina,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integridad y respeto, tanto a las demás personas servidoras públicas como a las y los particulares con los que llegare a tratar.</w:t>
      </w:r>
    </w:p>
    <w:p w14:paraId="26A3EAE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977F1B7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right="258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Objetividad: Las personas servidoras públicas deberán preservar el interés superior de las necesidades colectivas por encima de intereses particulares, personales o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ajenos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interés general,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actuando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manera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neutral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imparcial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 la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toma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decisiones,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vez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deberán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informadas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estricto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apego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 la legalidad.</w:t>
      </w:r>
    </w:p>
    <w:p w14:paraId="0980EA1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1A19B39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right="273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Transparencia: Las personas servidoras públicas en el ejercicio de sus funciones privilegian el principio de máxima publicidad de la información pública, atendiendo con diligencia los requerimientos de acceso y proporcionando la </w:t>
      </w:r>
      <w:r w:rsidRPr="00A31686">
        <w:rPr>
          <w:rFonts w:ascii="Arial" w:hAnsi="Arial" w:cs="Arial"/>
        </w:rPr>
        <w:t xml:space="preserve">documentación que generan, obtienen, adquieren, transforman o conservan; y en el </w:t>
      </w:r>
      <w:r w:rsidRPr="00A31686">
        <w:rPr>
          <w:rFonts w:ascii="Arial" w:hAnsi="Arial" w:cs="Arial"/>
          <w:w w:val="105"/>
        </w:rPr>
        <w:t>ámbito de su competencia, difunden de manera proactiva información gubernamental,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como un elemento que genera valor a la sociedad y promueve un gobierno abierto, protegiendo los datos personales que estén bajo su custodia.</w:t>
      </w:r>
    </w:p>
    <w:p w14:paraId="1FCCA0E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84513BD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Rendición de cuentas: Las personas servidoras públicas asumen plenamente </w:t>
      </w:r>
      <w:r w:rsidRPr="00A31686">
        <w:rPr>
          <w:rFonts w:ascii="Arial" w:hAnsi="Arial" w:cs="Arial"/>
          <w:w w:val="105"/>
        </w:rPr>
        <w:t>ante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sociedad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autoridades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responsabilidad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deriva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ejercicio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 empleo,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cargo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comisión,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por lo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informan,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explican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justifican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decisiones y acciones, y se sujetan a un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sistema de sanciones, así como a la evaluación y al escrutinio público de sus funciones por parte de la ciudadanía.</w:t>
      </w:r>
    </w:p>
    <w:p w14:paraId="52964BD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AE73DA8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9"/>
        </w:tabs>
        <w:ind w:right="273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Competencia por mérito: Las personas servidoras públicas deberán ser seleccionados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puestos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acuerdo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habilidad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profesional,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capacidad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y </w:t>
      </w:r>
      <w:r w:rsidRPr="00A31686">
        <w:rPr>
          <w:rFonts w:ascii="Arial" w:hAnsi="Arial" w:cs="Arial"/>
          <w:w w:val="105"/>
        </w:rPr>
        <w:lastRenderedPageBreak/>
        <w:t>experiencia, garantizando la igualdad de oportunidad, atrayendo a los mejores candidatos para ocupar los puestos mediante procedimientos transparentes, objetivos y equitativos.</w:t>
      </w:r>
    </w:p>
    <w:p w14:paraId="443540B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A011296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right="27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Eficacia: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servidoras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actúan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conforme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cultura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 servicio orientada al logro de resultados, procurando en todo momento un mejor desempeño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funciones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fin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alcanzar las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metas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institucionales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según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 responsabilidades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mediante el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uso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responsable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claro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 recursos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públicos, eliminando cualquier ostentación y discrecionalidad indebida en su aplicación.</w:t>
      </w:r>
    </w:p>
    <w:p w14:paraId="2632D75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77CE095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9"/>
        </w:tabs>
        <w:ind w:right="270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Integridad: Las personas servidoras públicas actúan siempre de manera congruente con los principios que se deben observar en el desempeño de un empleo, cargo, comisión o función, convencidas en el compromiso de ajustar su conducta para que impere en su desempeño una ética que responda al interés público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generen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certeza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plena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conducta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frente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todas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que se vinculen u observen su actuar.</w:t>
      </w:r>
    </w:p>
    <w:p w14:paraId="5CC066C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C33D867" w14:textId="77777777" w:rsidR="00346B56" w:rsidRPr="00A31686" w:rsidRDefault="001B6B5A" w:rsidP="00A31686">
      <w:pPr>
        <w:pStyle w:val="Prrafodelista"/>
        <w:numPr>
          <w:ilvl w:val="0"/>
          <w:numId w:val="16"/>
        </w:numPr>
        <w:tabs>
          <w:tab w:val="left" w:pos="978"/>
        </w:tabs>
        <w:ind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Equidad: Las personas servidoras públicas procurarán que toda persona acceda con justicia e igualdad al uso, disfrute y beneficio de los bienes, servicios, recursos y oportunidades.</w:t>
      </w:r>
    </w:p>
    <w:p w14:paraId="4C01C7C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30F002F" w14:textId="77777777" w:rsidR="00346B56" w:rsidRPr="00A31686" w:rsidRDefault="001B6B5A" w:rsidP="00A31686">
      <w:pPr>
        <w:pStyle w:val="Ttulo1"/>
        <w:ind w:right="58"/>
        <w:rPr>
          <w:sz w:val="22"/>
          <w:szCs w:val="22"/>
        </w:rPr>
      </w:pPr>
      <w:bookmarkStart w:id="11" w:name="_bookmark12"/>
      <w:bookmarkEnd w:id="11"/>
      <w:r w:rsidRPr="00A31686">
        <w:rPr>
          <w:sz w:val="22"/>
          <w:szCs w:val="22"/>
        </w:rPr>
        <w:t>CAPÍTULO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III</w:t>
      </w:r>
    </w:p>
    <w:p w14:paraId="1C6DD4B0" w14:textId="77777777" w:rsidR="00346B56" w:rsidRDefault="001B6B5A" w:rsidP="00A31686">
      <w:pPr>
        <w:pStyle w:val="Ttulo1"/>
        <w:ind w:right="68"/>
        <w:rPr>
          <w:spacing w:val="-2"/>
          <w:w w:val="105"/>
          <w:sz w:val="22"/>
          <w:szCs w:val="22"/>
        </w:rPr>
      </w:pPr>
      <w:bookmarkStart w:id="12" w:name="_bookmark13"/>
      <w:bookmarkEnd w:id="12"/>
      <w:r w:rsidRPr="00A31686">
        <w:rPr>
          <w:w w:val="105"/>
          <w:sz w:val="22"/>
          <w:szCs w:val="22"/>
        </w:rPr>
        <w:t>DE</w:t>
      </w:r>
      <w:r w:rsidRPr="00A31686">
        <w:rPr>
          <w:spacing w:val="-11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LOS</w:t>
      </w:r>
      <w:r w:rsidRPr="00A31686">
        <w:rPr>
          <w:spacing w:val="-5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VALORES</w:t>
      </w:r>
    </w:p>
    <w:p w14:paraId="7AB954F6" w14:textId="77777777" w:rsidR="009B7A48" w:rsidRPr="00A31686" w:rsidRDefault="009B7A48" w:rsidP="00A31686">
      <w:pPr>
        <w:pStyle w:val="Ttulo1"/>
        <w:ind w:right="68"/>
        <w:rPr>
          <w:sz w:val="22"/>
          <w:szCs w:val="22"/>
        </w:rPr>
      </w:pPr>
    </w:p>
    <w:p w14:paraId="585BD521" w14:textId="22249CC4" w:rsidR="00346B56" w:rsidRPr="00C11109" w:rsidRDefault="001B6B5A" w:rsidP="00C11109">
      <w:pPr>
        <w:pStyle w:val="Ttulo1"/>
        <w:ind w:left="260"/>
        <w:jc w:val="both"/>
        <w:rPr>
          <w:b w:val="0"/>
          <w:sz w:val="22"/>
          <w:szCs w:val="22"/>
        </w:rPr>
      </w:pPr>
      <w:bookmarkStart w:id="13" w:name="_bookmark14"/>
      <w:bookmarkEnd w:id="13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6.</w:t>
      </w:r>
      <w:r w:rsidR="00C11109">
        <w:rPr>
          <w:spacing w:val="-5"/>
          <w:sz w:val="22"/>
          <w:szCs w:val="22"/>
        </w:rPr>
        <w:t xml:space="preserve">- </w:t>
      </w:r>
      <w:r w:rsidRPr="00C11109">
        <w:rPr>
          <w:b w:val="0"/>
          <w:w w:val="105"/>
          <w:sz w:val="22"/>
          <w:szCs w:val="22"/>
        </w:rPr>
        <w:t>La persona servidora pública deberá anteponer en el desempeño de su empleo, cargo, comisión o funciones los siguientes valores:</w:t>
      </w:r>
    </w:p>
    <w:p w14:paraId="560C2A2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BB91758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9"/>
        </w:tabs>
        <w:ind w:right="272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Interés Público: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personas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servidoras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actúan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buscando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todo momento la máxima atención de las necesidades y demandas de la sociedad por encima de intereses y beneficios particulares, ajenos a la satisfacción colectiva.</w:t>
      </w:r>
    </w:p>
    <w:p w14:paraId="76C15F4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3181ABA" w14:textId="5C95653C" w:rsidR="00346B56" w:rsidRPr="009B7A48" w:rsidRDefault="001B6B5A" w:rsidP="00A31686">
      <w:pPr>
        <w:pStyle w:val="Prrafodelista"/>
        <w:numPr>
          <w:ilvl w:val="0"/>
          <w:numId w:val="15"/>
        </w:numPr>
        <w:tabs>
          <w:tab w:val="left" w:pos="978"/>
        </w:tabs>
        <w:ind w:right="278" w:firstLine="0"/>
        <w:jc w:val="both"/>
        <w:rPr>
          <w:rFonts w:ascii="Arial" w:hAnsi="Arial" w:cs="Arial"/>
        </w:rPr>
      </w:pPr>
      <w:r w:rsidRPr="009B7A48">
        <w:rPr>
          <w:rFonts w:ascii="Arial" w:hAnsi="Arial" w:cs="Arial"/>
        </w:rPr>
        <w:t xml:space="preserve">Respeto: Las personas servidoras públicas se conducen con austeridad y sin </w:t>
      </w:r>
      <w:r w:rsidRPr="009B7A48">
        <w:rPr>
          <w:rFonts w:ascii="Arial" w:hAnsi="Arial" w:cs="Arial"/>
          <w:w w:val="105"/>
        </w:rPr>
        <w:t>ostentación, y otorgan un trato digno y cordial a las personas en general y a sus compañeros y compañeras de trabajo, superiores y subordinados, considerando</w:t>
      </w:r>
      <w:r w:rsidR="009B7A48">
        <w:rPr>
          <w:rFonts w:ascii="Arial" w:hAnsi="Arial" w:cs="Arial"/>
          <w:w w:val="105"/>
        </w:rPr>
        <w:t xml:space="preserve"> </w:t>
      </w:r>
      <w:r w:rsidRPr="009B7A48">
        <w:rPr>
          <w:rFonts w:ascii="Arial" w:hAnsi="Arial" w:cs="Arial"/>
        </w:rPr>
        <w:t xml:space="preserve">sus derechos, de tal manera que propician el diálogo cortés y la aplicación armónica </w:t>
      </w:r>
      <w:r w:rsidRPr="009B7A48">
        <w:rPr>
          <w:rFonts w:ascii="Arial" w:hAnsi="Arial" w:cs="Arial"/>
          <w:w w:val="105"/>
        </w:rPr>
        <w:t>de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instrumentos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que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conduzcan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al</w:t>
      </w:r>
      <w:r w:rsidRPr="009B7A48">
        <w:rPr>
          <w:rFonts w:ascii="Arial" w:hAnsi="Arial" w:cs="Arial"/>
          <w:spacing w:val="-9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entendimiento,</w:t>
      </w:r>
      <w:r w:rsidRPr="009B7A48">
        <w:rPr>
          <w:rFonts w:ascii="Arial" w:hAnsi="Arial" w:cs="Arial"/>
          <w:spacing w:val="-14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través</w:t>
      </w:r>
      <w:r w:rsidRPr="009B7A48">
        <w:rPr>
          <w:rFonts w:ascii="Arial" w:hAnsi="Arial" w:cs="Arial"/>
          <w:spacing w:val="-10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de</w:t>
      </w:r>
      <w:r w:rsidRPr="009B7A48">
        <w:rPr>
          <w:rFonts w:ascii="Arial" w:hAnsi="Arial" w:cs="Arial"/>
          <w:spacing w:val="-1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la</w:t>
      </w:r>
      <w:r w:rsidRPr="009B7A48">
        <w:rPr>
          <w:rFonts w:ascii="Arial" w:hAnsi="Arial" w:cs="Arial"/>
          <w:spacing w:val="-1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eficacia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y</w:t>
      </w:r>
      <w:r w:rsidRPr="009B7A48">
        <w:rPr>
          <w:rFonts w:ascii="Arial" w:hAnsi="Arial" w:cs="Arial"/>
          <w:spacing w:val="-10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el</w:t>
      </w:r>
      <w:r w:rsidRPr="009B7A48">
        <w:rPr>
          <w:rFonts w:ascii="Arial" w:hAnsi="Arial" w:cs="Arial"/>
          <w:spacing w:val="-1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 xml:space="preserve">interés </w:t>
      </w:r>
      <w:r w:rsidRPr="009B7A48">
        <w:rPr>
          <w:rFonts w:ascii="Arial" w:hAnsi="Arial" w:cs="Arial"/>
          <w:spacing w:val="-2"/>
          <w:w w:val="105"/>
        </w:rPr>
        <w:t>público.</w:t>
      </w:r>
    </w:p>
    <w:p w14:paraId="6EC6133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FDBB697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7"/>
        </w:tabs>
        <w:ind w:right="261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Respeto a los Derechos Humanos: Las personas servidoras públicas </w:t>
      </w:r>
      <w:r w:rsidRPr="00A31686">
        <w:rPr>
          <w:rFonts w:ascii="Arial" w:hAnsi="Arial" w:cs="Arial"/>
        </w:rPr>
        <w:t xml:space="preserve">respetan los derechos humanos, y en el ámbito de sus competencias y atribuciones, </w:t>
      </w:r>
      <w:r w:rsidRPr="00A31686">
        <w:rPr>
          <w:rFonts w:ascii="Arial" w:hAnsi="Arial" w:cs="Arial"/>
          <w:w w:val="105"/>
        </w:rPr>
        <w:t xml:space="preserve">los garantizan, promueven y protegen de conformidad con los Principios de: Universalidad que establece que los derechos humanos corresponden a toda persona por el simple hecho de serlo; de Interdependencia que implica que los </w:t>
      </w:r>
      <w:r w:rsidRPr="00A31686">
        <w:rPr>
          <w:rFonts w:ascii="Arial" w:hAnsi="Arial" w:cs="Arial"/>
        </w:rPr>
        <w:t xml:space="preserve">derechos humanos se encuentran vinculados íntimamente entre sí; de Indivisibilidad que refiere que los derechos humanos conforman una totalidad de tal forma que son </w:t>
      </w:r>
      <w:r w:rsidRPr="00A31686">
        <w:rPr>
          <w:rFonts w:ascii="Arial" w:hAnsi="Arial" w:cs="Arial"/>
          <w:w w:val="105"/>
        </w:rPr>
        <w:t>complementarios e inseparables, y de Progresividad que prevé que los derechos humanos están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constante evolución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bajo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ninguna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circunstancia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justifica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 retroceso en su protección.</w:t>
      </w:r>
    </w:p>
    <w:p w14:paraId="6AF88CB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C3ACB07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8"/>
        </w:tabs>
        <w:ind w:right="257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Igualdad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no discriminación: Las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servidoras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públicas prestan sus servicios a todas las personas sin distinción, exclusión, restricción, o preferencia basada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origen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étnico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nacional,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color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piel,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cultura,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sexo,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género, la edad, las discapacidades, la condición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social, económica, de salud o jurídica, la religión,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apariencia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física,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características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genéticas,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situación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proofErr w:type="spellStart"/>
      <w:r w:rsidRPr="00A31686">
        <w:rPr>
          <w:rFonts w:ascii="Arial" w:hAnsi="Arial" w:cs="Arial"/>
          <w:w w:val="105"/>
        </w:rPr>
        <w:t>migrat</w:t>
      </w:r>
      <w:proofErr w:type="spellEnd"/>
      <w:r w:rsidRPr="00A31686">
        <w:rPr>
          <w:rFonts w:ascii="Arial" w:hAnsi="Arial" w:cs="Arial"/>
          <w:spacing w:val="-17"/>
          <w:w w:val="105"/>
        </w:rPr>
        <w:t xml:space="preserve"> </w:t>
      </w:r>
      <w:proofErr w:type="spellStart"/>
      <w:r w:rsidRPr="00A31686">
        <w:rPr>
          <w:rFonts w:ascii="Arial" w:hAnsi="Arial" w:cs="Arial"/>
          <w:w w:val="105"/>
        </w:rPr>
        <w:t>oria</w:t>
      </w:r>
      <w:proofErr w:type="spellEnd"/>
      <w:r w:rsidRPr="00A31686">
        <w:rPr>
          <w:rFonts w:ascii="Arial" w:hAnsi="Arial" w:cs="Arial"/>
          <w:w w:val="105"/>
        </w:rPr>
        <w:t>,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el </w:t>
      </w:r>
      <w:r w:rsidRPr="00A31686">
        <w:rPr>
          <w:rFonts w:ascii="Arial" w:hAnsi="Arial" w:cs="Arial"/>
        </w:rPr>
        <w:t xml:space="preserve">embarazo, la lengua, las opiniones, las preferencias sexuales, la identidad o filiación </w:t>
      </w:r>
      <w:r w:rsidRPr="00A31686">
        <w:rPr>
          <w:rFonts w:ascii="Arial" w:hAnsi="Arial" w:cs="Arial"/>
          <w:w w:val="105"/>
        </w:rPr>
        <w:lastRenderedPageBreak/>
        <w:t>política, el estado civil, la situación familiar, las responsabilidades familiares, el idioma, los antecedentes penales o en cualquier otro motivo.</w:t>
      </w:r>
    </w:p>
    <w:p w14:paraId="568BAC2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75726A2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8"/>
        </w:tabs>
        <w:ind w:right="27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Equidad de género: Las personas servidoras públicas, en el ámbito 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sus </w:t>
      </w:r>
      <w:r w:rsidRPr="00A31686">
        <w:rPr>
          <w:rFonts w:ascii="Arial" w:hAnsi="Arial" w:cs="Arial"/>
        </w:rPr>
        <w:t xml:space="preserve">competencias y atribuciones, garantizan que tanto mujeres como hombres accedan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mismas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condiciones,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posibilidades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oportunidades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bienes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servicios públicos; a los programas y beneficios institucionales, y a los empleos, cargos y comisiones gubernamentales.</w:t>
      </w:r>
    </w:p>
    <w:p w14:paraId="7571FAF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0B638C4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8"/>
        </w:tabs>
        <w:ind w:right="275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Entorno Cultural y Ecológico: Las personas servidoras públicas en el </w:t>
      </w:r>
      <w:r w:rsidRPr="00A31686">
        <w:rPr>
          <w:rFonts w:ascii="Arial" w:hAnsi="Arial" w:cs="Arial"/>
        </w:rPr>
        <w:t xml:space="preserve">desarrollo de sus actividades evitan la afectación del patrimonio cultural de cualquier </w:t>
      </w:r>
      <w:r w:rsidRPr="00A31686">
        <w:rPr>
          <w:rFonts w:ascii="Arial" w:hAnsi="Arial" w:cs="Arial"/>
          <w:w w:val="105"/>
        </w:rPr>
        <w:t>nación y de los ecosistemas del planeta; asumen una férrea voluntad de respeto, defensa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preservación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cultura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del medio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ambiente,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en el ejercicio de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 funciones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conforme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atribuciones,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promueven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sociedad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protección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conservación de la cultura y el medio ambiente, al ser el principal legado para las generaciones futuras.</w:t>
      </w:r>
    </w:p>
    <w:p w14:paraId="7223709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4A2F725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9"/>
        </w:tabs>
        <w:ind w:right="272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Cooperación: Las personas servidoras públicas colaboran entre sí y propician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trabajo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equipo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alcanzar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objetivos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comunes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previstos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 planes y programas gubernamentales, generando así una plena vocación de servicio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beneficio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colectividad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confianza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ciudadanía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sus </w:t>
      </w:r>
      <w:r w:rsidRPr="00A31686">
        <w:rPr>
          <w:rFonts w:ascii="Arial" w:hAnsi="Arial" w:cs="Arial"/>
          <w:spacing w:val="-2"/>
          <w:w w:val="105"/>
        </w:rPr>
        <w:t>instituciones.</w:t>
      </w:r>
    </w:p>
    <w:p w14:paraId="0AF0196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80AC7BA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8"/>
        </w:tabs>
        <w:ind w:right="271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Liderazgo: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guía,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ejemplo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promotoras </w:t>
      </w:r>
      <w:r w:rsidRPr="00A31686">
        <w:rPr>
          <w:rFonts w:ascii="Arial" w:hAnsi="Arial" w:cs="Arial"/>
        </w:rPr>
        <w:t xml:space="preserve">del Código de Ética y las Reglas de Integridad; fomentan y aplican en el desempeño </w:t>
      </w:r>
      <w:r w:rsidRPr="00A31686">
        <w:rPr>
          <w:rFonts w:ascii="Arial" w:hAnsi="Arial" w:cs="Arial"/>
          <w:w w:val="105"/>
        </w:rPr>
        <w:t xml:space="preserve">de sus funciones los principios que la Constitución y la ley les imponen, así como aquellos valores adicionales que por su importancia son intrínsecos a la función </w:t>
      </w:r>
      <w:r w:rsidRPr="00A31686">
        <w:rPr>
          <w:rFonts w:ascii="Arial" w:hAnsi="Arial" w:cs="Arial"/>
          <w:spacing w:val="-2"/>
          <w:w w:val="105"/>
        </w:rPr>
        <w:t>pública.</w:t>
      </w:r>
    </w:p>
    <w:p w14:paraId="109CFF78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2014A59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8"/>
        </w:tabs>
        <w:ind w:right="271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Solidaridad: Las personas servidoras públicas propician que el trabajo se </w:t>
      </w:r>
      <w:r w:rsidRPr="00A31686">
        <w:rPr>
          <w:rFonts w:ascii="Arial" w:hAnsi="Arial" w:cs="Arial"/>
        </w:rPr>
        <w:t>realice en equipo, de manera armónica, independiente de sus intereses personales, familiares o de negocios, con el objetivo de cumplir las tareas y</w:t>
      </w:r>
      <w:r w:rsidRPr="00A31686">
        <w:rPr>
          <w:rFonts w:ascii="Arial" w:hAnsi="Arial" w:cs="Arial"/>
          <w:spacing w:val="20"/>
        </w:rPr>
        <w:t xml:space="preserve"> </w:t>
      </w:r>
      <w:r w:rsidRPr="00A31686">
        <w:rPr>
          <w:rFonts w:ascii="Arial" w:hAnsi="Arial" w:cs="Arial"/>
        </w:rPr>
        <w:t>metas</w:t>
      </w:r>
      <w:r w:rsidRPr="00A31686">
        <w:rPr>
          <w:rFonts w:ascii="Arial" w:hAnsi="Arial" w:cs="Arial"/>
          <w:spacing w:val="20"/>
        </w:rPr>
        <w:t xml:space="preserve"> </w:t>
      </w:r>
      <w:r w:rsidRPr="00A31686">
        <w:rPr>
          <w:rFonts w:ascii="Arial" w:hAnsi="Arial" w:cs="Arial"/>
        </w:rPr>
        <w:t>institucionales</w:t>
      </w:r>
      <w:r w:rsidRPr="00A31686">
        <w:rPr>
          <w:rFonts w:ascii="Arial" w:hAnsi="Arial" w:cs="Arial"/>
          <w:w w:val="105"/>
        </w:rPr>
        <w:t xml:space="preserve"> y en beneficio de la ciudadanía.</w:t>
      </w:r>
    </w:p>
    <w:p w14:paraId="368E3B88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98EAC59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8"/>
        </w:tabs>
        <w:ind w:right="275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Tolerancia: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servidoras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emiten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ideas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opiniones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respetan las de los demás, aunque no coincidan siempre con las suyas.</w:t>
      </w:r>
    </w:p>
    <w:p w14:paraId="417680F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A3D5046" w14:textId="77777777" w:rsidR="00346B56" w:rsidRPr="00A31686" w:rsidRDefault="001B6B5A" w:rsidP="00A31686">
      <w:pPr>
        <w:pStyle w:val="Prrafodelista"/>
        <w:numPr>
          <w:ilvl w:val="0"/>
          <w:numId w:val="15"/>
        </w:numPr>
        <w:tabs>
          <w:tab w:val="left" w:pos="977"/>
        </w:tabs>
        <w:ind w:right="27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Vocación de servicio: Las personas servidoras públicas desempeñan sus actividades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manera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diligente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responsable,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involucrándose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hacer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mejor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 trabajo, son más productivos y contribuyen de una manera óptima y activa al desarrollo de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tareas relativas 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 empleo, en beneficio de la sociedad.</w:t>
      </w:r>
    </w:p>
    <w:p w14:paraId="1D3D8C8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C7726B6" w14:textId="77777777" w:rsidR="00346B56" w:rsidRPr="00A31686" w:rsidRDefault="001B6B5A" w:rsidP="00A31686">
      <w:pPr>
        <w:pStyle w:val="Ttulo1"/>
        <w:ind w:right="59"/>
        <w:rPr>
          <w:sz w:val="22"/>
          <w:szCs w:val="22"/>
        </w:rPr>
      </w:pPr>
      <w:bookmarkStart w:id="14" w:name="_bookmark15"/>
      <w:bookmarkEnd w:id="14"/>
      <w:r w:rsidRPr="00A31686">
        <w:rPr>
          <w:sz w:val="22"/>
          <w:szCs w:val="22"/>
        </w:rPr>
        <w:t>CAPÍTULO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IV</w:t>
      </w:r>
    </w:p>
    <w:p w14:paraId="15647F6C" w14:textId="77777777" w:rsidR="00346B56" w:rsidRPr="00A31686" w:rsidRDefault="001B6B5A" w:rsidP="00A31686">
      <w:pPr>
        <w:pStyle w:val="Ttulo1"/>
        <w:ind w:left="0" w:right="19"/>
        <w:rPr>
          <w:sz w:val="22"/>
          <w:szCs w:val="22"/>
        </w:rPr>
      </w:pPr>
      <w:bookmarkStart w:id="15" w:name="_bookmark16"/>
      <w:bookmarkEnd w:id="15"/>
      <w:r w:rsidRPr="00A31686">
        <w:rPr>
          <w:w w:val="105"/>
          <w:sz w:val="22"/>
          <w:szCs w:val="22"/>
        </w:rPr>
        <w:t>DE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LOS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DEBERES</w:t>
      </w:r>
      <w:r w:rsidRPr="00A31686">
        <w:rPr>
          <w:spacing w:val="-5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ÉTICOS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DEL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SERVIDOR</w:t>
      </w:r>
      <w:r w:rsidRPr="00A31686">
        <w:rPr>
          <w:spacing w:val="-6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PÚBLICO</w:t>
      </w:r>
    </w:p>
    <w:p w14:paraId="4B792062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2F221058" w14:textId="27B46048" w:rsidR="00346B56" w:rsidRDefault="001B6B5A" w:rsidP="00C11109">
      <w:pPr>
        <w:pStyle w:val="Ttulo1"/>
        <w:ind w:left="260"/>
        <w:jc w:val="both"/>
        <w:rPr>
          <w:b w:val="0"/>
          <w:w w:val="105"/>
          <w:sz w:val="22"/>
          <w:szCs w:val="22"/>
        </w:rPr>
      </w:pPr>
      <w:bookmarkStart w:id="16" w:name="_bookmark17"/>
      <w:bookmarkEnd w:id="16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7.</w:t>
      </w:r>
      <w:r w:rsidR="00C11109">
        <w:rPr>
          <w:spacing w:val="-5"/>
          <w:sz w:val="22"/>
          <w:szCs w:val="22"/>
        </w:rPr>
        <w:t xml:space="preserve">- </w:t>
      </w:r>
      <w:r w:rsidRPr="00C11109">
        <w:rPr>
          <w:b w:val="0"/>
          <w:w w:val="105"/>
          <w:sz w:val="22"/>
          <w:szCs w:val="22"/>
        </w:rPr>
        <w:t xml:space="preserve">Las personas servidoras públicas, además de los valores y principios éticos </w:t>
      </w:r>
      <w:r w:rsidRPr="00C11109">
        <w:rPr>
          <w:b w:val="0"/>
          <w:sz w:val="22"/>
          <w:szCs w:val="22"/>
        </w:rPr>
        <w:t xml:space="preserve">señalados en el presente Código, observaran en forma enunciativa más no limitativa </w:t>
      </w:r>
      <w:r w:rsidRPr="00C11109">
        <w:rPr>
          <w:b w:val="0"/>
          <w:w w:val="105"/>
          <w:sz w:val="22"/>
          <w:szCs w:val="22"/>
        </w:rPr>
        <w:t>las siguientes directrices:</w:t>
      </w:r>
    </w:p>
    <w:p w14:paraId="798BCE0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36BD992" w14:textId="77777777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9"/>
        </w:tabs>
        <w:ind w:right="27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Actuar conforme a lo que las leyes, reglamentos y demás disposiciones jurídicas les atribuyen a su empleo, cargo o comisión, por lo que deben conocer y cumplir las disposiciones que regulan el ejercicio de sus funciones, facultades y </w:t>
      </w:r>
      <w:r w:rsidRPr="00A31686">
        <w:rPr>
          <w:rFonts w:ascii="Arial" w:hAnsi="Arial" w:cs="Arial"/>
          <w:spacing w:val="-2"/>
          <w:w w:val="105"/>
        </w:rPr>
        <w:t>atribuciones;</w:t>
      </w:r>
    </w:p>
    <w:p w14:paraId="5B866AD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EBE7C4C" w14:textId="77777777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8"/>
        </w:tabs>
        <w:ind w:right="27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>Conducirse con</w:t>
      </w:r>
      <w:r w:rsidRPr="00A31686">
        <w:rPr>
          <w:rFonts w:ascii="Arial" w:hAnsi="Arial" w:cs="Arial"/>
          <w:spacing w:val="29"/>
        </w:rPr>
        <w:t xml:space="preserve"> </w:t>
      </w:r>
      <w:r w:rsidRPr="00A31686">
        <w:rPr>
          <w:rFonts w:ascii="Arial" w:hAnsi="Arial" w:cs="Arial"/>
        </w:rPr>
        <w:t>rectitud sin utilizar su empleo, cargo</w:t>
      </w:r>
      <w:r w:rsidRPr="00A31686">
        <w:rPr>
          <w:rFonts w:ascii="Arial" w:hAnsi="Arial" w:cs="Arial"/>
          <w:spacing w:val="24"/>
        </w:rPr>
        <w:t xml:space="preserve"> </w:t>
      </w:r>
      <w:r w:rsidRPr="00A31686">
        <w:rPr>
          <w:rFonts w:ascii="Arial" w:hAnsi="Arial" w:cs="Arial"/>
        </w:rPr>
        <w:t>o comisión</w:t>
      </w:r>
      <w:r w:rsidRPr="00A31686">
        <w:rPr>
          <w:rFonts w:ascii="Arial" w:hAnsi="Arial" w:cs="Arial"/>
          <w:spacing w:val="24"/>
        </w:rPr>
        <w:t xml:space="preserve"> </w:t>
      </w:r>
      <w:r w:rsidRPr="00A31686">
        <w:rPr>
          <w:rFonts w:ascii="Arial" w:hAnsi="Arial" w:cs="Arial"/>
        </w:rPr>
        <w:t>para</w:t>
      </w:r>
      <w:r w:rsidRPr="00A31686">
        <w:rPr>
          <w:rFonts w:ascii="Arial" w:hAnsi="Arial" w:cs="Arial"/>
          <w:spacing w:val="24"/>
        </w:rPr>
        <w:t xml:space="preserve"> </w:t>
      </w:r>
      <w:r w:rsidRPr="00A31686">
        <w:rPr>
          <w:rFonts w:ascii="Arial" w:hAnsi="Arial" w:cs="Arial"/>
        </w:rPr>
        <w:t xml:space="preserve">obtener </w:t>
      </w:r>
      <w:r w:rsidRPr="00A31686">
        <w:rPr>
          <w:rFonts w:ascii="Arial" w:hAnsi="Arial" w:cs="Arial"/>
          <w:w w:val="105"/>
        </w:rPr>
        <w:t>o pretender obtener algún beneficio, provecho o ventaja personal o a favor de terceros,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ni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buscar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aceptar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compensaciones,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prestaciones,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dádivas,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obsequios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o regalos de </w:t>
      </w:r>
      <w:r w:rsidRPr="00A31686">
        <w:rPr>
          <w:rFonts w:ascii="Arial" w:hAnsi="Arial" w:cs="Arial"/>
          <w:w w:val="105"/>
        </w:rPr>
        <w:lastRenderedPageBreak/>
        <w:t>cualquier persona u organización;</w:t>
      </w:r>
    </w:p>
    <w:p w14:paraId="7CB34B8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5660ED5" w14:textId="77777777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7"/>
        </w:tabs>
        <w:ind w:right="278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Satisfacer el interés superior de las necesidades colectivas por encima de intereses particulares, personales o ajenos al interés general y bienestar de la </w:t>
      </w:r>
      <w:r w:rsidRPr="00A31686">
        <w:rPr>
          <w:rFonts w:ascii="Arial" w:hAnsi="Arial" w:cs="Arial"/>
          <w:spacing w:val="-2"/>
          <w:w w:val="105"/>
        </w:rPr>
        <w:t>población;</w:t>
      </w:r>
    </w:p>
    <w:p w14:paraId="3753B41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1314887" w14:textId="77777777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8"/>
        </w:tabs>
        <w:ind w:right="26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Dar a las personas en general el mismo trato, por lo que no concederán </w:t>
      </w:r>
      <w:r w:rsidRPr="00A31686">
        <w:rPr>
          <w:rFonts w:ascii="Arial" w:hAnsi="Arial" w:cs="Arial"/>
        </w:rPr>
        <w:t xml:space="preserve">privilegios o preferencias a organizaciones o personas, ni permitirán que influencias, </w:t>
      </w:r>
      <w:r w:rsidRPr="00A31686">
        <w:rPr>
          <w:rFonts w:ascii="Arial" w:hAnsi="Arial" w:cs="Arial"/>
          <w:w w:val="105"/>
        </w:rPr>
        <w:t>intereses o prejuicios indebidos afecten su compromiso para tomar decisiones o ejercer sus funciones de manera objetiva;</w:t>
      </w:r>
    </w:p>
    <w:p w14:paraId="7AB818E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3A0B9DB" w14:textId="77777777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8"/>
        </w:tabs>
        <w:ind w:right="274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Actuar conforme a una cultura de servicio orientada al logro de resultados, procurando en todo momento un mejor desempeño de sus funciones a fin de alcanzar las metas institucionales según sus responsabilidades;</w:t>
      </w:r>
    </w:p>
    <w:p w14:paraId="4806A8C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2869AB0" w14:textId="77777777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8"/>
        </w:tabs>
        <w:ind w:right="260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Administrar los recursos públicos que estén bajo su responsabilidad, sujetándose a los principios de eficiencia, eficacia, economía, transparencia y honradez para satisfacer los objetivos a los que estén destinados;</w:t>
      </w:r>
    </w:p>
    <w:p w14:paraId="40E9201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A80D724" w14:textId="77777777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9"/>
        </w:tabs>
        <w:ind w:right="276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Promover, respetar, proteger y garantizar los derechos humanos establecidos en la Constitución;</w:t>
      </w:r>
    </w:p>
    <w:p w14:paraId="4BCA502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B72AEDB" w14:textId="77777777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8"/>
        </w:tabs>
        <w:ind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Corresponder a la confianza que la sociedad les ha conferido; tendrán una vocación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absoluta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servicio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sociedad,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preservarán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interés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superior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necesidades colectivas por encima de intereses particulares, personales o ajenos al interés general;</w:t>
      </w:r>
    </w:p>
    <w:p w14:paraId="69AADF9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B50DAD4" w14:textId="2B3F62DC" w:rsidR="00346B56" w:rsidRPr="00A31686" w:rsidRDefault="001B6B5A" w:rsidP="00A31686">
      <w:pPr>
        <w:pStyle w:val="Prrafodelista"/>
        <w:numPr>
          <w:ilvl w:val="0"/>
          <w:numId w:val="14"/>
        </w:numPr>
        <w:tabs>
          <w:tab w:val="left" w:pos="978"/>
        </w:tabs>
        <w:ind w:right="271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Evitar y dar cuenta de los intereses que puedan entrar en conflicto con el desempeño responsable y objetivo d</w:t>
      </w:r>
      <w:r w:rsidR="00D05342">
        <w:rPr>
          <w:rFonts w:ascii="Arial" w:hAnsi="Arial" w:cs="Arial"/>
          <w:w w:val="105"/>
        </w:rPr>
        <w:t>e sus facultades y obligaciones;</w:t>
      </w:r>
      <w:r w:rsidRPr="00A31686">
        <w:rPr>
          <w:rFonts w:ascii="Arial" w:hAnsi="Arial" w:cs="Arial"/>
          <w:w w:val="105"/>
        </w:rPr>
        <w:t xml:space="preserve"> y</w:t>
      </w:r>
    </w:p>
    <w:p w14:paraId="7E73EA4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FF031F6" w14:textId="77777777" w:rsidR="00346B56" w:rsidRPr="00A31686" w:rsidRDefault="001B6B5A" w:rsidP="00D05342">
      <w:pPr>
        <w:pStyle w:val="Prrafodelista"/>
        <w:numPr>
          <w:ilvl w:val="0"/>
          <w:numId w:val="14"/>
        </w:numPr>
        <w:tabs>
          <w:tab w:val="left" w:pos="980"/>
        </w:tabs>
        <w:ind w:right="269" w:firstLine="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Abstenerse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realizar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trato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promesa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privada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comprometa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 Estado mexicano.</w:t>
      </w:r>
    </w:p>
    <w:p w14:paraId="749BB0B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3D7563E" w14:textId="77777777" w:rsidR="00346B56" w:rsidRPr="00A31686" w:rsidRDefault="001B6B5A" w:rsidP="00A31686">
      <w:pPr>
        <w:pStyle w:val="Ttulo1"/>
        <w:ind w:left="5" w:right="19"/>
        <w:rPr>
          <w:sz w:val="22"/>
          <w:szCs w:val="22"/>
        </w:rPr>
      </w:pPr>
      <w:bookmarkStart w:id="17" w:name="_bookmark18"/>
      <w:bookmarkEnd w:id="17"/>
      <w:r w:rsidRPr="00A31686">
        <w:rPr>
          <w:sz w:val="22"/>
          <w:szCs w:val="22"/>
        </w:rPr>
        <w:t>CAPÍTULO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10"/>
          <w:sz w:val="22"/>
          <w:szCs w:val="22"/>
        </w:rPr>
        <w:t>V</w:t>
      </w:r>
    </w:p>
    <w:p w14:paraId="6F45D28C" w14:textId="77777777" w:rsidR="00346B56" w:rsidRDefault="001B6B5A" w:rsidP="00A31686">
      <w:pPr>
        <w:ind w:left="69" w:right="23"/>
        <w:jc w:val="center"/>
        <w:rPr>
          <w:rFonts w:ascii="Arial" w:hAnsi="Arial" w:cs="Arial"/>
          <w:b/>
          <w:spacing w:val="-2"/>
          <w:w w:val="105"/>
        </w:rPr>
      </w:pPr>
      <w:bookmarkStart w:id="18" w:name="_bookmark19"/>
      <w:bookmarkEnd w:id="18"/>
      <w:r w:rsidRPr="00A31686">
        <w:rPr>
          <w:rFonts w:ascii="Arial" w:hAnsi="Arial" w:cs="Arial"/>
          <w:b/>
          <w:w w:val="105"/>
        </w:rPr>
        <w:t>DE</w:t>
      </w:r>
      <w:r w:rsidRPr="00A31686">
        <w:rPr>
          <w:rFonts w:ascii="Arial" w:hAnsi="Arial" w:cs="Arial"/>
          <w:b/>
          <w:spacing w:val="-15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LAS</w:t>
      </w:r>
      <w:r w:rsidRPr="00A31686">
        <w:rPr>
          <w:rFonts w:ascii="Arial" w:hAnsi="Arial" w:cs="Arial"/>
          <w:b/>
          <w:spacing w:val="-10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REGLAS</w:t>
      </w:r>
      <w:r w:rsidRPr="00A31686">
        <w:rPr>
          <w:rFonts w:ascii="Arial" w:hAnsi="Arial" w:cs="Arial"/>
          <w:b/>
          <w:spacing w:val="-15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DE</w:t>
      </w:r>
      <w:r w:rsidRPr="00A31686">
        <w:rPr>
          <w:rFonts w:ascii="Arial" w:hAnsi="Arial" w:cs="Arial"/>
          <w:b/>
          <w:spacing w:val="-10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INTEGRIDAD</w:t>
      </w:r>
      <w:r w:rsidRPr="00A31686">
        <w:rPr>
          <w:rFonts w:ascii="Arial" w:hAnsi="Arial" w:cs="Arial"/>
          <w:b/>
          <w:spacing w:val="-14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PARA</w:t>
      </w:r>
      <w:r w:rsidRPr="00A31686">
        <w:rPr>
          <w:rFonts w:ascii="Arial" w:hAnsi="Arial" w:cs="Arial"/>
          <w:b/>
          <w:spacing w:val="-8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EL</w:t>
      </w:r>
      <w:r w:rsidRPr="00A31686">
        <w:rPr>
          <w:rFonts w:ascii="Arial" w:hAnsi="Arial" w:cs="Arial"/>
          <w:b/>
          <w:spacing w:val="-10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EJERCICIO</w:t>
      </w:r>
      <w:r w:rsidRPr="00A31686">
        <w:rPr>
          <w:rFonts w:ascii="Arial" w:hAnsi="Arial" w:cs="Arial"/>
          <w:b/>
          <w:spacing w:val="-7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DE</w:t>
      </w:r>
      <w:r w:rsidRPr="00A31686">
        <w:rPr>
          <w:rFonts w:ascii="Arial" w:hAnsi="Arial" w:cs="Arial"/>
          <w:b/>
          <w:spacing w:val="-15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LA</w:t>
      </w:r>
      <w:r w:rsidRPr="00A31686">
        <w:rPr>
          <w:rFonts w:ascii="Arial" w:hAnsi="Arial" w:cs="Arial"/>
          <w:b/>
          <w:spacing w:val="-2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 xml:space="preserve">FUNCIÓN </w:t>
      </w:r>
      <w:r w:rsidRPr="00A31686">
        <w:rPr>
          <w:rFonts w:ascii="Arial" w:hAnsi="Arial" w:cs="Arial"/>
          <w:b/>
          <w:spacing w:val="-2"/>
          <w:w w:val="105"/>
        </w:rPr>
        <w:t>PÚBLICA</w:t>
      </w:r>
    </w:p>
    <w:p w14:paraId="795E4838" w14:textId="77777777" w:rsidR="00AD4AB6" w:rsidRPr="00A31686" w:rsidRDefault="00AD4AB6" w:rsidP="00A31686">
      <w:pPr>
        <w:ind w:left="69" w:right="23"/>
        <w:jc w:val="center"/>
        <w:rPr>
          <w:rFonts w:ascii="Arial" w:hAnsi="Arial" w:cs="Arial"/>
          <w:b/>
        </w:rPr>
      </w:pPr>
    </w:p>
    <w:p w14:paraId="0608844E" w14:textId="0263A82D" w:rsidR="00346B56" w:rsidRPr="00A31686" w:rsidRDefault="001B6B5A" w:rsidP="003661D1">
      <w:pPr>
        <w:ind w:left="260"/>
        <w:jc w:val="both"/>
        <w:rPr>
          <w:rFonts w:ascii="Arial" w:hAnsi="Arial" w:cs="Arial"/>
        </w:rPr>
      </w:pPr>
      <w:bookmarkStart w:id="19" w:name="_bookmark20"/>
      <w:bookmarkEnd w:id="19"/>
      <w:r w:rsidRPr="00A31686">
        <w:rPr>
          <w:rFonts w:ascii="Arial" w:hAnsi="Arial" w:cs="Arial"/>
          <w:b/>
        </w:rPr>
        <w:t>ARTÍCULO</w:t>
      </w:r>
      <w:r w:rsidRPr="00A31686">
        <w:rPr>
          <w:rFonts w:ascii="Arial" w:hAnsi="Arial" w:cs="Arial"/>
          <w:b/>
          <w:spacing w:val="39"/>
        </w:rPr>
        <w:t xml:space="preserve"> </w:t>
      </w:r>
      <w:r w:rsidRPr="00A31686">
        <w:rPr>
          <w:rFonts w:ascii="Arial" w:hAnsi="Arial" w:cs="Arial"/>
          <w:b/>
          <w:spacing w:val="-5"/>
        </w:rPr>
        <w:t>8.</w:t>
      </w:r>
      <w:r w:rsidR="003661D1">
        <w:rPr>
          <w:rFonts w:ascii="Arial" w:hAnsi="Arial" w:cs="Arial"/>
          <w:b/>
          <w:spacing w:val="-5"/>
        </w:rPr>
        <w:t xml:space="preserve">- </w:t>
      </w:r>
      <w:r w:rsidRPr="00A31686">
        <w:rPr>
          <w:rFonts w:ascii="Arial" w:hAnsi="Arial" w:cs="Arial"/>
          <w:w w:val="105"/>
        </w:rPr>
        <w:t>Para salvaguardar los principios y valores que rigen el servicio público de la Administración Pública Municipal de Puerto Vallarta, se observarán las siguientes reglas de integridad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 las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cuales deben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conducirse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servidores públicos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 el desempeño su empleo, cargo o comisión.</w:t>
      </w:r>
    </w:p>
    <w:p w14:paraId="15D1C1B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B02082A" w14:textId="77777777" w:rsidR="00346B56" w:rsidRPr="00A31686" w:rsidRDefault="001B6B5A" w:rsidP="00A31686">
      <w:pPr>
        <w:pStyle w:val="Ttulo1"/>
        <w:ind w:left="10" w:right="19"/>
        <w:rPr>
          <w:sz w:val="22"/>
          <w:szCs w:val="22"/>
        </w:rPr>
      </w:pPr>
      <w:bookmarkStart w:id="20" w:name="_bookmark21"/>
      <w:bookmarkEnd w:id="20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PRIMERA</w:t>
      </w:r>
    </w:p>
    <w:p w14:paraId="018B11B8" w14:textId="77777777" w:rsidR="00346B56" w:rsidRDefault="001B6B5A" w:rsidP="00A31686">
      <w:pPr>
        <w:pStyle w:val="Ttulo1"/>
        <w:ind w:right="65"/>
        <w:rPr>
          <w:spacing w:val="-2"/>
          <w:w w:val="105"/>
          <w:sz w:val="22"/>
          <w:szCs w:val="22"/>
        </w:rPr>
      </w:pPr>
      <w:bookmarkStart w:id="21" w:name="_bookmark22"/>
      <w:bookmarkEnd w:id="21"/>
      <w:r w:rsidRPr="00A31686">
        <w:rPr>
          <w:w w:val="105"/>
          <w:sz w:val="22"/>
          <w:szCs w:val="22"/>
        </w:rPr>
        <w:t>DE</w:t>
      </w:r>
      <w:r w:rsidRPr="00A31686">
        <w:rPr>
          <w:spacing w:val="-16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LA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ACTUACIÓN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PÚBLICA</w:t>
      </w:r>
    </w:p>
    <w:p w14:paraId="44376DD6" w14:textId="77777777" w:rsidR="003661D1" w:rsidRPr="00A31686" w:rsidRDefault="003661D1" w:rsidP="00A31686">
      <w:pPr>
        <w:pStyle w:val="Ttulo1"/>
        <w:ind w:right="65"/>
        <w:rPr>
          <w:sz w:val="22"/>
          <w:szCs w:val="22"/>
        </w:rPr>
      </w:pPr>
    </w:p>
    <w:p w14:paraId="3520258E" w14:textId="4318CC93" w:rsidR="00346B56" w:rsidRPr="00A31686" w:rsidRDefault="001B6B5A" w:rsidP="003661D1">
      <w:pPr>
        <w:pStyle w:val="Ttulo1"/>
        <w:ind w:left="260"/>
        <w:jc w:val="both"/>
        <w:rPr>
          <w:sz w:val="22"/>
          <w:szCs w:val="22"/>
        </w:rPr>
      </w:pPr>
      <w:bookmarkStart w:id="22" w:name="_bookmark23"/>
      <w:bookmarkEnd w:id="22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9.</w:t>
      </w:r>
      <w:r w:rsidR="003661D1">
        <w:rPr>
          <w:spacing w:val="-5"/>
          <w:sz w:val="22"/>
          <w:szCs w:val="22"/>
        </w:rPr>
        <w:t xml:space="preserve">- </w:t>
      </w:r>
      <w:r w:rsidRPr="003661D1">
        <w:rPr>
          <w:b w:val="0"/>
          <w:sz w:val="22"/>
          <w:szCs w:val="22"/>
        </w:rPr>
        <w:t xml:space="preserve">La persona servidora pública que desempeña un empleo, cargo, comisión o función </w:t>
      </w:r>
      <w:r w:rsidRPr="003661D1">
        <w:rPr>
          <w:b w:val="0"/>
          <w:w w:val="105"/>
          <w:sz w:val="22"/>
          <w:szCs w:val="22"/>
        </w:rPr>
        <w:t>conduce su actuación con transparencia, honestidad, lealtad, cooperación, austeridad, sin ostentación y con una clara orientación al interés público.</w:t>
      </w:r>
    </w:p>
    <w:p w14:paraId="2D4D7B4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07EF93C" w14:textId="77777777" w:rsidR="00346B56" w:rsidRPr="00A31686" w:rsidRDefault="001B6B5A" w:rsidP="00A31686">
      <w:pPr>
        <w:pStyle w:val="Textoindependiente"/>
        <w:ind w:left="260" w:right="263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w w:val="105"/>
          <w:sz w:val="22"/>
          <w:szCs w:val="22"/>
        </w:rPr>
        <w:t xml:space="preserve">Vulneran esta regla, de manera enunciativa más no limitativa, las conductas </w:t>
      </w:r>
      <w:r w:rsidRPr="00A31686">
        <w:rPr>
          <w:rFonts w:ascii="Arial" w:hAnsi="Arial" w:cs="Arial"/>
          <w:spacing w:val="-2"/>
          <w:w w:val="105"/>
          <w:sz w:val="22"/>
          <w:szCs w:val="22"/>
        </w:rPr>
        <w:t>siguientes:</w:t>
      </w:r>
    </w:p>
    <w:p w14:paraId="722C2D3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3D07114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7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Abstenerse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ejercer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atribuciones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facultades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le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impone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servicio público y que le confieren los ordenamientos legales y normativos </w:t>
      </w:r>
      <w:r w:rsidRPr="00A31686">
        <w:rPr>
          <w:rFonts w:ascii="Arial" w:hAnsi="Arial" w:cs="Arial"/>
          <w:spacing w:val="-2"/>
          <w:w w:val="105"/>
        </w:rPr>
        <w:t>correspondientes.</w:t>
      </w:r>
    </w:p>
    <w:p w14:paraId="0E8EBFB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55EADB3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62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lastRenderedPageBreak/>
        <w:t>Adquirir para sí o para terceras personas, bienes o servicios de personas u organizaciones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beneficiadas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programas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contratos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gubernamentales,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 un precio notoriamente inferior o bajo condiciones de crédito favorables, distintas a las del mercado.</w:t>
      </w:r>
    </w:p>
    <w:p w14:paraId="32A7AAE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554C473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ind w:right="264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Favorecer o ayudar a otras personas u organizaciones a cambio o bajo la promesa de recibir dinero, dádivas, obsequios, regalos o beneficios personales o para terceras personas.</w:t>
      </w:r>
    </w:p>
    <w:p w14:paraId="000149C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C77C3D0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Utilizar las atribuciones de su empleo, cargo, comisión o funciones para beneficio personal o de terceras personas.</w:t>
      </w:r>
    </w:p>
    <w:p w14:paraId="299FD3B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389C9F3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Ignorar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recomendaciones de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 organismos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públicos protectores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 derechos humanos y de prevención de la discriminación, u obstruir alguna investigación por violaciones en esta materia.</w:t>
      </w:r>
    </w:p>
    <w:p w14:paraId="0815718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9B02FDD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ind w:right="272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Hacer proselitismo en su jornada laboral u orientar su desempeño laboral hacia preferencias político-electorales.</w:t>
      </w:r>
    </w:p>
    <w:p w14:paraId="37290E7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D1DF67A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83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Utilizar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recursos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humanos,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materiales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financieros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institucionales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fines distintos a los asignados.</w:t>
      </w:r>
    </w:p>
    <w:p w14:paraId="4185861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A758C5A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Obstruir la presentación de denuncias administrativas, penales o políticas, por parte de personas compañeras de trabajo, subordinadas o de la ciudadanía en general.</w:t>
      </w:r>
    </w:p>
    <w:p w14:paraId="4A961F6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C40846B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ind w:right="27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Asignar o delegar responsabilidades y funciones sin apegarse a las disposiciones normativas aplicables.</w:t>
      </w:r>
    </w:p>
    <w:p w14:paraId="5224E55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C7E5C91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Permitir que personas servidoras públicas subordinadas incumplan total o parcialmente con su jornada u horario laboral.</w:t>
      </w:r>
    </w:p>
    <w:p w14:paraId="46B2287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BC6B4B2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Realizar cualquier tipo de discriminación tanto a otras personas servidoras públicas como a toda persona en general.</w:t>
      </w:r>
    </w:p>
    <w:p w14:paraId="510EE03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2BD5A41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Actuar como abogado, abogada, procurador o procuradora en juicios de carácter penal, civil, mercantil o laboral que se promuevan en contra de instituciones públicas de cualquiera de los tres órdenes y niveles de </w:t>
      </w:r>
      <w:r w:rsidRPr="00A31686">
        <w:rPr>
          <w:rFonts w:ascii="Arial" w:hAnsi="Arial" w:cs="Arial"/>
          <w:spacing w:val="-2"/>
          <w:w w:val="105"/>
        </w:rPr>
        <w:t>Gobierno.</w:t>
      </w:r>
    </w:p>
    <w:p w14:paraId="753C3E2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328AC58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Dejar de establecer medidas preventivas al momento de ser informada por </w:t>
      </w:r>
      <w:r w:rsidRPr="00A31686">
        <w:rPr>
          <w:rFonts w:ascii="Arial" w:hAnsi="Arial" w:cs="Arial"/>
        </w:rPr>
        <w:t xml:space="preserve">escrito la persona servidora pública, como superior jerárquico, de una posible </w:t>
      </w:r>
      <w:r w:rsidRPr="00A31686">
        <w:rPr>
          <w:rFonts w:ascii="Arial" w:hAnsi="Arial" w:cs="Arial"/>
          <w:w w:val="105"/>
        </w:rPr>
        <w:t>situación de riesgo o de conflicto de interés.</w:t>
      </w:r>
    </w:p>
    <w:p w14:paraId="388C0B0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F912373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Hostigar, agredir, amedrentar, acosar, intimidar, extorsionar o amenazar a personal subordinado o compañeros de trabajo.</w:t>
      </w:r>
    </w:p>
    <w:p w14:paraId="2E09ED4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DE0E2C2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7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Desempeñar dos o más puestos o celebrar dos o más contratos de prestación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servicios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profesionales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combinación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unos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otros,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sin contar con dictamen de compatibilidad.</w:t>
      </w:r>
    </w:p>
    <w:p w14:paraId="4768132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EB2ACFB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72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Dejar de colaborar con otras personas servidoras públicas y de propiciar el trabajo en equipo para alcanzar los objetivos comunes previstos en los planes y programas gubernamentales.</w:t>
      </w:r>
    </w:p>
    <w:p w14:paraId="27A30AC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4E135DB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Obstruir u obstaculizar la generación de soluciones a dificultades que se </w:t>
      </w:r>
      <w:r w:rsidRPr="00A31686">
        <w:rPr>
          <w:rFonts w:ascii="Arial" w:hAnsi="Arial" w:cs="Arial"/>
          <w:w w:val="105"/>
        </w:rPr>
        <w:lastRenderedPageBreak/>
        <w:t>presenten para la consecución de las metas previstas en los planes y programas gubernamentales.</w:t>
      </w:r>
    </w:p>
    <w:p w14:paraId="3EDBE9E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5A9FAFF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Evitar conducirse bajo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criterios de austeridad, sencillez y uso apropiado de los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bienes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medios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disponga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motivo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ejercicio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cargo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público.</w:t>
      </w:r>
    </w:p>
    <w:p w14:paraId="350ED09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46432E7" w14:textId="77777777" w:rsidR="00346B56" w:rsidRPr="00A31686" w:rsidRDefault="001B6B5A" w:rsidP="00A31686">
      <w:pPr>
        <w:pStyle w:val="Prrafodelista"/>
        <w:numPr>
          <w:ilvl w:val="1"/>
          <w:numId w:val="14"/>
        </w:numPr>
        <w:tabs>
          <w:tab w:val="left" w:pos="978"/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Conducirse de forma ostentosa, incongruente y desproporcionada a la remuneración y apoyos que perciba con motivo de cargo público.</w:t>
      </w:r>
    </w:p>
    <w:p w14:paraId="4EB6178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AB1391C" w14:textId="77777777" w:rsidR="00346B56" w:rsidRPr="00A31686" w:rsidRDefault="001B6B5A" w:rsidP="00A31686">
      <w:pPr>
        <w:pStyle w:val="Ttulo1"/>
        <w:ind w:right="54"/>
        <w:rPr>
          <w:sz w:val="22"/>
          <w:szCs w:val="22"/>
        </w:rPr>
      </w:pPr>
      <w:bookmarkStart w:id="23" w:name="_bookmark24"/>
      <w:bookmarkEnd w:id="23"/>
      <w:r w:rsidRPr="00A31686">
        <w:rPr>
          <w:sz w:val="22"/>
          <w:szCs w:val="22"/>
        </w:rPr>
        <w:t>SECCIÓN</w:t>
      </w:r>
      <w:r w:rsidRPr="00A31686">
        <w:rPr>
          <w:spacing w:val="34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SEGUNDA</w:t>
      </w:r>
    </w:p>
    <w:p w14:paraId="6B4CE13E" w14:textId="77777777" w:rsidR="00346B56" w:rsidRPr="00A31686" w:rsidRDefault="001B6B5A" w:rsidP="00A31686">
      <w:pPr>
        <w:pStyle w:val="Ttulo1"/>
        <w:ind w:left="5" w:right="19"/>
        <w:rPr>
          <w:sz w:val="22"/>
          <w:szCs w:val="22"/>
        </w:rPr>
      </w:pPr>
      <w:bookmarkStart w:id="24" w:name="_bookmark25"/>
      <w:bookmarkEnd w:id="24"/>
      <w:r w:rsidRPr="00A31686">
        <w:rPr>
          <w:w w:val="105"/>
          <w:sz w:val="22"/>
          <w:szCs w:val="22"/>
        </w:rPr>
        <w:t>DE</w:t>
      </w:r>
      <w:r w:rsidRPr="00A31686">
        <w:rPr>
          <w:spacing w:val="-17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LA</w:t>
      </w:r>
      <w:r w:rsidRPr="00A31686">
        <w:rPr>
          <w:spacing w:val="-12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INFORMACIÓN</w:t>
      </w:r>
      <w:r w:rsidRPr="00A31686">
        <w:rPr>
          <w:spacing w:val="-12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PÚBLICA</w:t>
      </w:r>
    </w:p>
    <w:p w14:paraId="7F69F6CA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3685492" w14:textId="7E217FC2" w:rsidR="00346B56" w:rsidRPr="00A31686" w:rsidRDefault="001B6B5A" w:rsidP="00161B5B">
      <w:pPr>
        <w:pStyle w:val="Ttulo1"/>
        <w:ind w:left="260"/>
        <w:jc w:val="both"/>
        <w:rPr>
          <w:sz w:val="22"/>
          <w:szCs w:val="22"/>
        </w:rPr>
      </w:pPr>
      <w:bookmarkStart w:id="25" w:name="_bookmark26"/>
      <w:bookmarkEnd w:id="25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10.</w:t>
      </w:r>
      <w:r w:rsidR="00161B5B">
        <w:rPr>
          <w:spacing w:val="-5"/>
          <w:sz w:val="22"/>
          <w:szCs w:val="22"/>
        </w:rPr>
        <w:t xml:space="preserve">- </w:t>
      </w:r>
      <w:r w:rsidRPr="00161B5B">
        <w:rPr>
          <w:b w:val="0"/>
          <w:sz w:val="22"/>
          <w:szCs w:val="22"/>
        </w:rPr>
        <w:t xml:space="preserve">La persona servidora pública que desempeña un empleo, cargo, comisión o función </w:t>
      </w:r>
      <w:r w:rsidRPr="00161B5B">
        <w:rPr>
          <w:b w:val="0"/>
          <w:w w:val="105"/>
          <w:sz w:val="22"/>
          <w:szCs w:val="22"/>
        </w:rPr>
        <w:t>conduce su actuación conforme al principio de transparencia y resguarda la documentación e información gubernamental que tiene bajo su responsabilidad.</w:t>
      </w:r>
    </w:p>
    <w:p w14:paraId="44812E2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AD50C40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4A43CAE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14267EE" w14:textId="14674A3F" w:rsidR="00346B56" w:rsidRPr="009B7A48" w:rsidRDefault="001B6B5A" w:rsidP="00A31686">
      <w:pPr>
        <w:pStyle w:val="Prrafodelista"/>
        <w:numPr>
          <w:ilvl w:val="0"/>
          <w:numId w:val="13"/>
        </w:numPr>
        <w:tabs>
          <w:tab w:val="left" w:pos="980"/>
        </w:tabs>
        <w:jc w:val="both"/>
        <w:rPr>
          <w:rFonts w:ascii="Arial" w:hAnsi="Arial" w:cs="Arial"/>
        </w:rPr>
      </w:pPr>
      <w:r w:rsidRPr="009B7A48">
        <w:rPr>
          <w:rFonts w:ascii="Arial" w:hAnsi="Arial" w:cs="Arial"/>
          <w:w w:val="105"/>
        </w:rPr>
        <w:t xml:space="preserve">Asumir actitudes intimidatorias frente a las personas que requieren de orientación para la presentación de una solicitud de acceso a información </w:t>
      </w:r>
      <w:r w:rsidRPr="009B7A48">
        <w:rPr>
          <w:rFonts w:ascii="Arial" w:hAnsi="Arial" w:cs="Arial"/>
          <w:spacing w:val="-2"/>
          <w:w w:val="105"/>
        </w:rPr>
        <w:t>pública.</w:t>
      </w:r>
    </w:p>
    <w:p w14:paraId="3B99DBE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895B025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Retrasar de manera negligente las actividades que permitan atender de forma ágil y expedita las solicitudes de acceso a información pública.</w:t>
      </w:r>
    </w:p>
    <w:p w14:paraId="419327A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564EB96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Declarar la incompetencia para la atención de una solicitud de acceso a información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pesar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contar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atribuciones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facultades legales o normativas.</w:t>
      </w:r>
    </w:p>
    <w:p w14:paraId="4BAEC2F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A7B5A86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80"/>
        </w:tabs>
        <w:ind w:right="273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Declarar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inexistencia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información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documentación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pública,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realizar una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búsqueda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exhaustiva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expedientes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archivos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institucionales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bajo su resguardo.</w:t>
      </w:r>
    </w:p>
    <w:p w14:paraId="394C8EC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90D9EA3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Ocultar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información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documentación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archivos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personales,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sea dentro o fuera de los espacios institucionales.</w:t>
      </w:r>
    </w:p>
    <w:p w14:paraId="2A8BBE3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E0D0624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80"/>
        </w:tabs>
        <w:ind w:right="0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Alterar,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ocultar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eliminar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manera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deliberada,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información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pública.</w:t>
      </w:r>
    </w:p>
    <w:p w14:paraId="64B17BD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7E84B50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80"/>
        </w:tabs>
        <w:ind w:right="263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Permitir o facilitar la sustracción, destrucción o inutilización indebida, de información o documentación pública.</w:t>
      </w:r>
    </w:p>
    <w:p w14:paraId="759DE0A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4BF4C8A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Proporcionar indebidamente documentación e información confidencial o </w:t>
      </w:r>
      <w:r w:rsidRPr="00A31686">
        <w:rPr>
          <w:rFonts w:ascii="Arial" w:hAnsi="Arial" w:cs="Arial"/>
          <w:spacing w:val="-2"/>
          <w:w w:val="105"/>
        </w:rPr>
        <w:t>reservada.</w:t>
      </w:r>
    </w:p>
    <w:p w14:paraId="79E8320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BD540D0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78"/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Utilizar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fines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lucrativos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bases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datos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tenga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acceso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 haya obtenido con motivo de su empleo, cargo, comisión o funciones.</w:t>
      </w:r>
    </w:p>
    <w:p w14:paraId="1F2463D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2165D95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78"/>
          <w:tab w:val="left" w:pos="980"/>
        </w:tabs>
        <w:ind w:right="25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Obstaculizar las actividades para la identificación, generación, procesamiento, difusión y evaluación de la información en materia de transparencia proactiva y gobierno abierto.</w:t>
      </w:r>
    </w:p>
    <w:p w14:paraId="3F11055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B0740F0" w14:textId="77777777" w:rsidR="00346B56" w:rsidRPr="00A31686" w:rsidRDefault="001B6B5A" w:rsidP="00A31686">
      <w:pPr>
        <w:pStyle w:val="Prrafodelista"/>
        <w:numPr>
          <w:ilvl w:val="0"/>
          <w:numId w:val="13"/>
        </w:numPr>
        <w:tabs>
          <w:tab w:val="left" w:pos="978"/>
          <w:tab w:val="left" w:pos="980"/>
        </w:tabs>
        <w:ind w:right="272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Difundir información pública en materia de transparencia proactiva y gobierno </w:t>
      </w:r>
      <w:r w:rsidRPr="00A31686">
        <w:rPr>
          <w:rFonts w:ascii="Arial" w:hAnsi="Arial" w:cs="Arial"/>
          <w:w w:val="105"/>
        </w:rPr>
        <w:t>abierto en formatos que, de manera deliberada, no permitan su uso, reutilización o redistribución por cualquier interesado.</w:t>
      </w:r>
    </w:p>
    <w:p w14:paraId="309312E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547FFC8" w14:textId="77777777" w:rsidR="00346B56" w:rsidRPr="00A31686" w:rsidRDefault="001B6B5A" w:rsidP="00A31686">
      <w:pPr>
        <w:pStyle w:val="Ttulo1"/>
        <w:ind w:right="55"/>
        <w:rPr>
          <w:sz w:val="22"/>
          <w:szCs w:val="22"/>
        </w:rPr>
      </w:pPr>
      <w:bookmarkStart w:id="26" w:name="_bookmark27"/>
      <w:bookmarkEnd w:id="26"/>
      <w:r w:rsidRPr="00A31686">
        <w:rPr>
          <w:sz w:val="22"/>
          <w:szCs w:val="22"/>
        </w:rPr>
        <w:lastRenderedPageBreak/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TERCERA</w:t>
      </w:r>
    </w:p>
    <w:p w14:paraId="6F2F02A3" w14:textId="77777777" w:rsidR="00346B56" w:rsidRPr="00A31686" w:rsidRDefault="001B6B5A" w:rsidP="00A31686">
      <w:pPr>
        <w:ind w:left="53" w:right="62"/>
        <w:jc w:val="center"/>
        <w:rPr>
          <w:rFonts w:ascii="Arial" w:hAnsi="Arial" w:cs="Arial"/>
          <w:b/>
        </w:rPr>
      </w:pPr>
      <w:bookmarkStart w:id="27" w:name="_bookmark28"/>
      <w:bookmarkEnd w:id="27"/>
      <w:r w:rsidRPr="00A31686">
        <w:rPr>
          <w:rFonts w:ascii="Arial" w:hAnsi="Arial" w:cs="Arial"/>
          <w:b/>
          <w:w w:val="105"/>
        </w:rPr>
        <w:t>DE</w:t>
      </w:r>
      <w:r w:rsidRPr="00A31686">
        <w:rPr>
          <w:rFonts w:ascii="Arial" w:hAnsi="Arial" w:cs="Arial"/>
          <w:b/>
          <w:spacing w:val="-17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LAS</w:t>
      </w:r>
      <w:r w:rsidRPr="00A31686">
        <w:rPr>
          <w:rFonts w:ascii="Arial" w:hAnsi="Arial" w:cs="Arial"/>
          <w:b/>
          <w:spacing w:val="-17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CONTRATACIONES</w:t>
      </w:r>
      <w:r w:rsidRPr="00A31686">
        <w:rPr>
          <w:rFonts w:ascii="Arial" w:hAnsi="Arial" w:cs="Arial"/>
          <w:b/>
          <w:spacing w:val="-17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PÚBLICAS,</w:t>
      </w:r>
      <w:r w:rsidRPr="00A31686">
        <w:rPr>
          <w:rFonts w:ascii="Arial" w:hAnsi="Arial" w:cs="Arial"/>
          <w:b/>
          <w:spacing w:val="-17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LICENCIAS,</w:t>
      </w:r>
      <w:r w:rsidRPr="00A31686">
        <w:rPr>
          <w:rFonts w:ascii="Arial" w:hAnsi="Arial" w:cs="Arial"/>
          <w:b/>
          <w:spacing w:val="-16"/>
          <w:w w:val="105"/>
        </w:rPr>
        <w:t xml:space="preserve"> </w:t>
      </w:r>
      <w:r w:rsidRPr="00A31686">
        <w:rPr>
          <w:rFonts w:ascii="Arial" w:hAnsi="Arial" w:cs="Arial"/>
          <w:b/>
          <w:w w:val="105"/>
        </w:rPr>
        <w:t>PERMISOS, AUTORIZACIONES Y CONCESIONES</w:t>
      </w:r>
    </w:p>
    <w:p w14:paraId="79852A43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2960CA28" w14:textId="13C42509" w:rsidR="00346B56" w:rsidRPr="00A31686" w:rsidRDefault="001B6B5A" w:rsidP="00161B5B">
      <w:pPr>
        <w:pStyle w:val="Ttulo1"/>
        <w:ind w:left="260"/>
        <w:jc w:val="both"/>
        <w:rPr>
          <w:sz w:val="22"/>
          <w:szCs w:val="22"/>
        </w:rPr>
      </w:pPr>
      <w:bookmarkStart w:id="28" w:name="_bookmark29"/>
      <w:bookmarkEnd w:id="28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11.</w:t>
      </w:r>
      <w:r w:rsidR="00161B5B">
        <w:rPr>
          <w:spacing w:val="-5"/>
          <w:sz w:val="22"/>
          <w:szCs w:val="22"/>
        </w:rPr>
        <w:t xml:space="preserve">- </w:t>
      </w:r>
      <w:r w:rsidRPr="00161B5B">
        <w:rPr>
          <w:b w:val="0"/>
          <w:w w:val="105"/>
          <w:sz w:val="22"/>
          <w:szCs w:val="22"/>
        </w:rPr>
        <w:t>La persona servidora pública que con motivo de su empleo, cargo, comisión o función o a través de subordinados, participa en contrataciones públicas o en el otorgamiento y prórroga de licencias, permisos, autorizaciones y concesiones, se conduce</w:t>
      </w:r>
      <w:r w:rsidRPr="00161B5B">
        <w:rPr>
          <w:b w:val="0"/>
          <w:spacing w:val="-2"/>
          <w:w w:val="105"/>
          <w:sz w:val="22"/>
          <w:szCs w:val="22"/>
        </w:rPr>
        <w:t xml:space="preserve"> </w:t>
      </w:r>
      <w:r w:rsidRPr="00161B5B">
        <w:rPr>
          <w:b w:val="0"/>
          <w:w w:val="105"/>
          <w:sz w:val="22"/>
          <w:szCs w:val="22"/>
        </w:rPr>
        <w:t>con</w:t>
      </w:r>
      <w:r w:rsidRPr="00161B5B">
        <w:rPr>
          <w:b w:val="0"/>
          <w:spacing w:val="-2"/>
          <w:w w:val="105"/>
          <w:sz w:val="22"/>
          <w:szCs w:val="22"/>
        </w:rPr>
        <w:t xml:space="preserve"> </w:t>
      </w:r>
      <w:r w:rsidRPr="00161B5B">
        <w:rPr>
          <w:b w:val="0"/>
          <w:w w:val="105"/>
          <w:sz w:val="22"/>
          <w:szCs w:val="22"/>
        </w:rPr>
        <w:t>transparencia,</w:t>
      </w:r>
      <w:r w:rsidRPr="00161B5B">
        <w:rPr>
          <w:b w:val="0"/>
          <w:spacing w:val="-1"/>
          <w:w w:val="105"/>
          <w:sz w:val="22"/>
          <w:szCs w:val="22"/>
        </w:rPr>
        <w:t xml:space="preserve"> </w:t>
      </w:r>
      <w:r w:rsidRPr="00161B5B">
        <w:rPr>
          <w:b w:val="0"/>
          <w:w w:val="105"/>
          <w:sz w:val="22"/>
          <w:szCs w:val="22"/>
        </w:rPr>
        <w:t>imparcialidad</w:t>
      </w:r>
      <w:r w:rsidRPr="00161B5B">
        <w:rPr>
          <w:b w:val="0"/>
          <w:spacing w:val="-2"/>
          <w:w w:val="105"/>
          <w:sz w:val="22"/>
          <w:szCs w:val="22"/>
        </w:rPr>
        <w:t xml:space="preserve"> </w:t>
      </w:r>
      <w:r w:rsidRPr="00161B5B">
        <w:rPr>
          <w:b w:val="0"/>
          <w:w w:val="105"/>
          <w:sz w:val="22"/>
          <w:szCs w:val="22"/>
        </w:rPr>
        <w:t>y legalidad;</w:t>
      </w:r>
      <w:r w:rsidRPr="00161B5B">
        <w:rPr>
          <w:b w:val="0"/>
          <w:spacing w:val="-1"/>
          <w:w w:val="105"/>
          <w:sz w:val="22"/>
          <w:szCs w:val="22"/>
        </w:rPr>
        <w:t xml:space="preserve"> </w:t>
      </w:r>
      <w:r w:rsidRPr="00161B5B">
        <w:rPr>
          <w:b w:val="0"/>
          <w:w w:val="105"/>
          <w:sz w:val="22"/>
          <w:szCs w:val="22"/>
        </w:rPr>
        <w:t>orienta</w:t>
      </w:r>
      <w:r w:rsidRPr="00161B5B">
        <w:rPr>
          <w:b w:val="0"/>
          <w:spacing w:val="-2"/>
          <w:w w:val="105"/>
          <w:sz w:val="22"/>
          <w:szCs w:val="22"/>
        </w:rPr>
        <w:t xml:space="preserve"> </w:t>
      </w:r>
      <w:r w:rsidRPr="00161B5B">
        <w:rPr>
          <w:b w:val="0"/>
          <w:w w:val="105"/>
          <w:sz w:val="22"/>
          <w:szCs w:val="22"/>
        </w:rPr>
        <w:t>sus decisiones a las necesidades e intereses de la sociedad, y garantiza las mejores condiciones para el Municipio.</w:t>
      </w:r>
    </w:p>
    <w:p w14:paraId="01383C2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5691D14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0C8D71D8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95527CA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ind w:right="275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Omitir declarar conforme a las disposiciones aplicables los posibles conflictos </w:t>
      </w:r>
      <w:r w:rsidRPr="00A31686">
        <w:rPr>
          <w:rFonts w:ascii="Arial" w:hAnsi="Arial" w:cs="Arial"/>
          <w:w w:val="105"/>
        </w:rPr>
        <w:t>de interés, negocios y transacciones comerciales que de manera particular haya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tenido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organizaciones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inscritas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Registro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Único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 Contratistas para la Administración Pública Estatal o en su caso Municipal.</w:t>
      </w:r>
    </w:p>
    <w:p w14:paraId="42E42C5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68551FB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Dejar de aplicar el principio de equidad de la competencia que debe prevalecer entre los participantes dentro de los procedimientos de </w:t>
      </w:r>
      <w:r w:rsidRPr="00A31686">
        <w:rPr>
          <w:rFonts w:ascii="Arial" w:hAnsi="Arial" w:cs="Arial"/>
          <w:spacing w:val="-2"/>
          <w:w w:val="105"/>
        </w:rPr>
        <w:t>contratación.</w:t>
      </w:r>
    </w:p>
    <w:p w14:paraId="03A6DE4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3A935D0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78"/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Formular requerimientos diferentes a los estrictamente necesarios para el cumplimiento del servicio público, provocando gastos excesivos e </w:t>
      </w:r>
      <w:r w:rsidRPr="00A31686">
        <w:rPr>
          <w:rFonts w:ascii="Arial" w:hAnsi="Arial" w:cs="Arial"/>
          <w:spacing w:val="-2"/>
          <w:w w:val="105"/>
        </w:rPr>
        <w:t>innecesarios.</w:t>
      </w:r>
    </w:p>
    <w:p w14:paraId="7D822A0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592401C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ind w:right="272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Establecer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condiciones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invitaciones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convocatorias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representen ventajas o den un trato diferenciado a los licitantes.</w:t>
      </w:r>
    </w:p>
    <w:p w14:paraId="56B21A4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9A636A3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Favorecer a los licitantes teniendo por satisfechos los requisitos o reglas previstos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invitaciones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convocatorias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cuando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no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están;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simulando el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cumplimiento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 éstos o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coadyuvando a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 cumplimiento extemporáneo.</w:t>
      </w:r>
    </w:p>
    <w:p w14:paraId="7D66108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F95DE78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78"/>
          <w:tab w:val="left" w:pos="980"/>
        </w:tabs>
        <w:ind w:right="283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Beneficiar a los proveedores sobre el cumplimiento de los requisitos previstos </w:t>
      </w:r>
      <w:r w:rsidRPr="00A31686">
        <w:rPr>
          <w:rFonts w:ascii="Arial" w:hAnsi="Arial" w:cs="Arial"/>
          <w:w w:val="105"/>
        </w:rPr>
        <w:t>en las solicitudes de cotización.</w:t>
      </w:r>
    </w:p>
    <w:p w14:paraId="438474F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B88EE1E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Proporcionar de manera indebida información de los particulares que participen en los procedimientos de contrataciones públicas.</w:t>
      </w:r>
    </w:p>
    <w:p w14:paraId="5F23D76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D0C6B54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>Ser</w:t>
      </w:r>
      <w:r w:rsidRPr="00A31686">
        <w:rPr>
          <w:rFonts w:ascii="Arial" w:hAnsi="Arial" w:cs="Arial"/>
          <w:spacing w:val="21"/>
        </w:rPr>
        <w:t xml:space="preserve"> </w:t>
      </w:r>
      <w:r w:rsidRPr="00A31686">
        <w:rPr>
          <w:rFonts w:ascii="Arial" w:hAnsi="Arial" w:cs="Arial"/>
        </w:rPr>
        <w:t>parcial en la selección, designación, contratación, y en su caso, remoción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 rescisión del contrato, en los procedimientos de contratación.</w:t>
      </w:r>
    </w:p>
    <w:p w14:paraId="607E639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BBF44E3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78"/>
          <w:tab w:val="left" w:pos="980"/>
        </w:tabs>
        <w:ind w:right="26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Influir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decisiones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otros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servidores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beneficie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 un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participante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procedimientos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contratación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otorgamiento de licencias, permisos, autorizaciones y concesiones.</w:t>
      </w:r>
    </w:p>
    <w:p w14:paraId="23C298A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B67E103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78"/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Evitar imponer sanciones a licitantes, proveedores y contratistas que infrinjan </w:t>
      </w:r>
      <w:r w:rsidRPr="00A31686">
        <w:rPr>
          <w:rFonts w:ascii="Arial" w:hAnsi="Arial" w:cs="Arial"/>
          <w:w w:val="105"/>
        </w:rPr>
        <w:t>las disposiciones jurídicas aplicables.</w:t>
      </w:r>
    </w:p>
    <w:p w14:paraId="5B302AD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1E7A85B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78"/>
          <w:tab w:val="left" w:pos="980"/>
        </w:tabs>
        <w:ind w:right="272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Enviar correos electrónicos a los licitantes, proveedores, contratistas o concesionarios a través de cuentas personales o distintas al correo </w:t>
      </w:r>
      <w:r w:rsidRPr="00A31686">
        <w:rPr>
          <w:rFonts w:ascii="Arial" w:hAnsi="Arial" w:cs="Arial"/>
          <w:spacing w:val="-2"/>
          <w:w w:val="105"/>
        </w:rPr>
        <w:t>institucional.</w:t>
      </w:r>
    </w:p>
    <w:p w14:paraId="0F32A4B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4E6E644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78"/>
          <w:tab w:val="left" w:pos="980"/>
        </w:tabs>
        <w:ind w:right="27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Reunirse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licitantes,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proveedores,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contratistas y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concesionarios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fuera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de los inmuebles oficiales, salvo para los actos correspondientes a la visita al </w:t>
      </w:r>
      <w:r w:rsidRPr="00A31686">
        <w:rPr>
          <w:rFonts w:ascii="Arial" w:hAnsi="Arial" w:cs="Arial"/>
          <w:spacing w:val="-2"/>
          <w:w w:val="105"/>
        </w:rPr>
        <w:t>sitio.</w:t>
      </w:r>
    </w:p>
    <w:p w14:paraId="491C7EF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540AA44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78"/>
          <w:tab w:val="left" w:pos="980"/>
        </w:tabs>
        <w:ind w:right="272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lastRenderedPageBreak/>
        <w:t>Solicitar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requisitos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sustento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otorgamiento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prórroga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licencias, permisos, autorizaciones y concesiones.</w:t>
      </w:r>
    </w:p>
    <w:p w14:paraId="7CD0E44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4D2F92B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Dar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trato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inequitativo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preferencial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organización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la </w:t>
      </w:r>
      <w:r w:rsidRPr="00A31686">
        <w:rPr>
          <w:rFonts w:ascii="Arial" w:hAnsi="Arial" w:cs="Arial"/>
        </w:rPr>
        <w:t xml:space="preserve">gestión que se realice para el otorgamiento y prórroga de licencias, permisos, </w:t>
      </w:r>
      <w:r w:rsidRPr="00A31686">
        <w:rPr>
          <w:rFonts w:ascii="Arial" w:hAnsi="Arial" w:cs="Arial"/>
          <w:w w:val="105"/>
        </w:rPr>
        <w:t>autorizaciones y concesiones.</w:t>
      </w:r>
    </w:p>
    <w:p w14:paraId="5CADE46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621028A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ind w:right="274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Recibir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solicitar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tipo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compensación,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dádiva,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obsequio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regalo en la gestión que se realice para el otorgamiento y prórroga de licencias, permisos, autorizaciones y concesiones.</w:t>
      </w:r>
    </w:p>
    <w:p w14:paraId="0B6B32E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A8CF920" w14:textId="77777777" w:rsidR="00346B56" w:rsidRPr="00A31686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ind w:right="283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Dejar de observar el protocolo de actuación en materia de contrataciones públicas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otorgamiento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licencias,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permisos,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autorizaciones,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concesiones y sus prórrogas.</w:t>
      </w:r>
    </w:p>
    <w:p w14:paraId="186DA3F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B6F4CFB" w14:textId="3676B8BA" w:rsidR="00346B56" w:rsidRPr="009B7A48" w:rsidRDefault="001B6B5A" w:rsidP="00A31686">
      <w:pPr>
        <w:pStyle w:val="Prrafodelista"/>
        <w:numPr>
          <w:ilvl w:val="0"/>
          <w:numId w:val="12"/>
        </w:numPr>
        <w:tabs>
          <w:tab w:val="left" w:pos="980"/>
        </w:tabs>
        <w:ind w:right="272"/>
        <w:jc w:val="both"/>
        <w:rPr>
          <w:rFonts w:ascii="Arial" w:hAnsi="Arial" w:cs="Arial"/>
        </w:rPr>
      </w:pPr>
      <w:r w:rsidRPr="009B7A48">
        <w:rPr>
          <w:rFonts w:ascii="Arial" w:hAnsi="Arial" w:cs="Arial"/>
          <w:w w:val="105"/>
        </w:rPr>
        <w:t>Ser beneficiario directo o a través de familiares hasta el cuarto grado, de contratos gubernamentales relacionados con la dependencia o entidad que dirige o en la que presta sus servicios.</w:t>
      </w:r>
    </w:p>
    <w:p w14:paraId="67E9031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1275A65" w14:textId="77777777" w:rsidR="00346B56" w:rsidRPr="00A31686" w:rsidRDefault="001B6B5A" w:rsidP="00A31686">
      <w:pPr>
        <w:pStyle w:val="Ttulo1"/>
        <w:ind w:right="70"/>
        <w:rPr>
          <w:sz w:val="22"/>
          <w:szCs w:val="22"/>
        </w:rPr>
      </w:pPr>
      <w:bookmarkStart w:id="29" w:name="_bookmark30"/>
      <w:bookmarkEnd w:id="29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CUARTA</w:t>
      </w:r>
    </w:p>
    <w:p w14:paraId="2C0A8F88" w14:textId="77777777" w:rsidR="00346B56" w:rsidRPr="00A31686" w:rsidRDefault="001B6B5A" w:rsidP="00A31686">
      <w:pPr>
        <w:pStyle w:val="Ttulo1"/>
        <w:ind w:left="5" w:right="19"/>
        <w:rPr>
          <w:sz w:val="22"/>
          <w:szCs w:val="22"/>
        </w:rPr>
      </w:pPr>
      <w:bookmarkStart w:id="30" w:name="_bookmark31"/>
      <w:bookmarkEnd w:id="30"/>
      <w:r w:rsidRPr="00A31686">
        <w:rPr>
          <w:w w:val="105"/>
          <w:sz w:val="22"/>
          <w:szCs w:val="22"/>
        </w:rPr>
        <w:t>DE</w:t>
      </w:r>
      <w:r w:rsidRPr="00A31686">
        <w:rPr>
          <w:spacing w:val="-16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LOS</w:t>
      </w:r>
      <w:r w:rsidRPr="00A31686">
        <w:rPr>
          <w:spacing w:val="-11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PROGRAMAS</w:t>
      </w:r>
      <w:r w:rsidRPr="00A31686">
        <w:rPr>
          <w:spacing w:val="-15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GUBERNAMENTALES</w:t>
      </w:r>
    </w:p>
    <w:p w14:paraId="2C310F00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72E4E2EE" w14:textId="2F9FAC89" w:rsidR="00346B56" w:rsidRPr="00A31686" w:rsidRDefault="001B6B5A" w:rsidP="00161B5B">
      <w:pPr>
        <w:pStyle w:val="Ttulo1"/>
        <w:ind w:left="260"/>
        <w:jc w:val="both"/>
        <w:rPr>
          <w:sz w:val="22"/>
          <w:szCs w:val="22"/>
        </w:rPr>
      </w:pPr>
      <w:bookmarkStart w:id="31" w:name="_bookmark32"/>
      <w:bookmarkEnd w:id="31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12.</w:t>
      </w:r>
      <w:r w:rsidR="00161B5B">
        <w:rPr>
          <w:spacing w:val="-5"/>
          <w:sz w:val="22"/>
          <w:szCs w:val="22"/>
        </w:rPr>
        <w:t xml:space="preserve">- </w:t>
      </w:r>
      <w:r w:rsidRPr="00161B5B">
        <w:rPr>
          <w:b w:val="0"/>
          <w:w w:val="105"/>
          <w:sz w:val="22"/>
          <w:szCs w:val="22"/>
        </w:rPr>
        <w:t>La persona servidora pública que con motivo de su empleo, cargo, comisión o función o a través de subordinados, participa en el otorgamiento y operación de subsidios y apoyos de programas gubernamentales, garantiza que la entrega de estos beneficios se apegue a los principios de igualdad y no discriminación, legalidad, imparcialidad, transparencia y respeto.</w:t>
      </w:r>
    </w:p>
    <w:p w14:paraId="51E2B64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1779857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641BED3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E6825E2" w14:textId="77777777" w:rsidR="00346B56" w:rsidRPr="00A31686" w:rsidRDefault="001B6B5A" w:rsidP="00A31686">
      <w:pPr>
        <w:pStyle w:val="Prrafodelista"/>
        <w:numPr>
          <w:ilvl w:val="0"/>
          <w:numId w:val="11"/>
        </w:numPr>
        <w:tabs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Ser persona beneficiaria directa o a través de familiares hasta el cuarto </w:t>
      </w:r>
      <w:r w:rsidRPr="00A31686">
        <w:rPr>
          <w:rFonts w:ascii="Arial" w:hAnsi="Arial" w:cs="Arial"/>
        </w:rPr>
        <w:t xml:space="preserve">grado, de programas de subsidios o apoyos de la dependencia o entidad que </w:t>
      </w:r>
      <w:r w:rsidRPr="00A31686">
        <w:rPr>
          <w:rFonts w:ascii="Arial" w:hAnsi="Arial" w:cs="Arial"/>
          <w:w w:val="105"/>
        </w:rPr>
        <w:t>dirige o en la que presta sus servicios.</w:t>
      </w:r>
    </w:p>
    <w:p w14:paraId="1C82184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5EB53EF" w14:textId="77777777" w:rsidR="00346B56" w:rsidRPr="00A31686" w:rsidRDefault="001B6B5A" w:rsidP="00A31686">
      <w:pPr>
        <w:pStyle w:val="Prrafodelista"/>
        <w:numPr>
          <w:ilvl w:val="0"/>
          <w:numId w:val="11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Permitir la entrega o entregar subsidios o apoyos de programas gubernamentales, de manera diferente a la establecida en las reglas de </w:t>
      </w:r>
      <w:r w:rsidRPr="00A31686">
        <w:rPr>
          <w:rFonts w:ascii="Arial" w:hAnsi="Arial" w:cs="Arial"/>
          <w:spacing w:val="-2"/>
          <w:w w:val="105"/>
        </w:rPr>
        <w:t>operación.</w:t>
      </w:r>
    </w:p>
    <w:p w14:paraId="6FFFCB5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329C34B" w14:textId="77777777" w:rsidR="00346B56" w:rsidRPr="00A31686" w:rsidRDefault="001B6B5A" w:rsidP="00A31686">
      <w:pPr>
        <w:pStyle w:val="Prrafodelista"/>
        <w:numPr>
          <w:ilvl w:val="0"/>
          <w:numId w:val="11"/>
        </w:numPr>
        <w:tabs>
          <w:tab w:val="left" w:pos="978"/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Brindar apoyos o beneficios de programas gubernamentales a personas, agrupaciones o entes que no cumplan con los requisitos y criterios de elegibilidad establecidos en las reglas de operación.</w:t>
      </w:r>
    </w:p>
    <w:p w14:paraId="3435EE8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40CD2E4" w14:textId="77777777" w:rsidR="00346B56" w:rsidRPr="00A31686" w:rsidRDefault="001B6B5A" w:rsidP="00A31686">
      <w:pPr>
        <w:pStyle w:val="Prrafodelista"/>
        <w:numPr>
          <w:ilvl w:val="0"/>
          <w:numId w:val="11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Proporcionar los subsidios o apoyos de programas gubernamentales en periodos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restringidos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autoridad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electoral,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salvo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casos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excepcional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por desastres naturales o de otro tipo de contingencia declarada por las autoridades competentes.</w:t>
      </w:r>
    </w:p>
    <w:p w14:paraId="4B03357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8AB94DF" w14:textId="44D0BCC1" w:rsidR="00346B56" w:rsidRPr="009B7A48" w:rsidRDefault="001B6B5A" w:rsidP="009B7A48">
      <w:pPr>
        <w:pStyle w:val="Prrafodelista"/>
        <w:numPr>
          <w:ilvl w:val="0"/>
          <w:numId w:val="11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Dar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trato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inequitativo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preferencial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organización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 gestión del subsidio o apoyo del programa, lo cual incluye el ocultamiento, retraso o entrega engañosa o privilegiada de información.</w:t>
      </w:r>
    </w:p>
    <w:p w14:paraId="7A04E9E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98DE670" w14:textId="77777777" w:rsidR="00346B56" w:rsidRPr="00A31686" w:rsidRDefault="001B6B5A" w:rsidP="00A31686">
      <w:pPr>
        <w:pStyle w:val="Prrafodelista"/>
        <w:numPr>
          <w:ilvl w:val="0"/>
          <w:numId w:val="11"/>
        </w:numPr>
        <w:tabs>
          <w:tab w:val="left" w:pos="978"/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Discriminar a cualquier persona interesada para acceder a los apoyos o beneficios de un programa gubernamental.</w:t>
      </w:r>
    </w:p>
    <w:p w14:paraId="43CE0DE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2F87876" w14:textId="77777777" w:rsidR="00346B56" w:rsidRPr="00A31686" w:rsidRDefault="001B6B5A" w:rsidP="00A31686">
      <w:pPr>
        <w:pStyle w:val="Prrafodelista"/>
        <w:numPr>
          <w:ilvl w:val="0"/>
          <w:numId w:val="11"/>
        </w:numPr>
        <w:tabs>
          <w:tab w:val="left" w:pos="980"/>
        </w:tabs>
        <w:ind w:right="27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Alterar, ocultar, eliminar o negar información que impida el control y evaluación </w:t>
      </w:r>
      <w:r w:rsidRPr="00A31686">
        <w:rPr>
          <w:rFonts w:ascii="Arial" w:hAnsi="Arial" w:cs="Arial"/>
          <w:w w:val="105"/>
        </w:rPr>
        <w:lastRenderedPageBreak/>
        <w:t>sobre el otorgamiento de los beneficios o apoyos a personas, agrupaciones o entes, por parte de las autoridades facultadas.</w:t>
      </w:r>
    </w:p>
    <w:p w14:paraId="2132386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74B916F" w14:textId="3141DFBF" w:rsidR="00346B56" w:rsidRPr="009B7A48" w:rsidRDefault="001B6B5A" w:rsidP="00A31686">
      <w:pPr>
        <w:pStyle w:val="Prrafodelista"/>
        <w:numPr>
          <w:ilvl w:val="0"/>
          <w:numId w:val="11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9B7A48">
        <w:rPr>
          <w:rFonts w:ascii="Arial" w:hAnsi="Arial" w:cs="Arial"/>
          <w:w w:val="105"/>
        </w:rPr>
        <w:t>Entregar, disponer o hacer uso de la información de los padrones de beneficiarios</w:t>
      </w:r>
      <w:r w:rsidRPr="009B7A48">
        <w:rPr>
          <w:rFonts w:ascii="Arial" w:hAnsi="Arial" w:cs="Arial"/>
          <w:spacing w:val="-16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y</w:t>
      </w:r>
      <w:r w:rsidRPr="009B7A48">
        <w:rPr>
          <w:rFonts w:ascii="Arial" w:hAnsi="Arial" w:cs="Arial"/>
          <w:spacing w:val="-1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beneficiarias</w:t>
      </w:r>
      <w:r w:rsidRPr="009B7A48">
        <w:rPr>
          <w:rFonts w:ascii="Arial" w:hAnsi="Arial" w:cs="Arial"/>
          <w:spacing w:val="-1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de</w:t>
      </w:r>
      <w:r w:rsidRPr="009B7A48">
        <w:rPr>
          <w:rFonts w:ascii="Arial" w:hAnsi="Arial" w:cs="Arial"/>
          <w:spacing w:val="-1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programas</w:t>
      </w:r>
      <w:r w:rsidRPr="009B7A48">
        <w:rPr>
          <w:rFonts w:ascii="Arial" w:hAnsi="Arial" w:cs="Arial"/>
          <w:spacing w:val="-1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gubernamentales</w:t>
      </w:r>
      <w:r w:rsidRPr="009B7A48">
        <w:rPr>
          <w:rFonts w:ascii="Arial" w:hAnsi="Arial" w:cs="Arial"/>
          <w:spacing w:val="-1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diferentes</w:t>
      </w:r>
      <w:r w:rsidRPr="009B7A48">
        <w:rPr>
          <w:rFonts w:ascii="Arial" w:hAnsi="Arial" w:cs="Arial"/>
          <w:spacing w:val="-16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</w:t>
      </w:r>
      <w:r w:rsidRPr="009B7A48">
        <w:rPr>
          <w:rFonts w:ascii="Arial" w:hAnsi="Arial" w:cs="Arial"/>
          <w:spacing w:val="-1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las funciones encomendadas</w:t>
      </w:r>
      <w:r w:rsidR="009B7A48" w:rsidRPr="009B7A48">
        <w:rPr>
          <w:rFonts w:ascii="Arial" w:hAnsi="Arial" w:cs="Arial"/>
          <w:w w:val="105"/>
        </w:rPr>
        <w:t>.</w:t>
      </w:r>
    </w:p>
    <w:p w14:paraId="2917473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D13AE11" w14:textId="77777777" w:rsidR="00346B56" w:rsidRPr="00A31686" w:rsidRDefault="001B6B5A" w:rsidP="00A31686">
      <w:pPr>
        <w:pStyle w:val="Ttulo1"/>
        <w:ind w:left="10" w:right="19"/>
        <w:rPr>
          <w:sz w:val="22"/>
          <w:szCs w:val="22"/>
        </w:rPr>
      </w:pPr>
      <w:bookmarkStart w:id="32" w:name="_bookmark33"/>
      <w:bookmarkEnd w:id="32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QUINTA</w:t>
      </w:r>
    </w:p>
    <w:p w14:paraId="4BF17ABB" w14:textId="77777777" w:rsidR="00346B56" w:rsidRDefault="001B6B5A" w:rsidP="00A31686">
      <w:pPr>
        <w:pStyle w:val="Ttulo1"/>
        <w:ind w:right="70"/>
        <w:rPr>
          <w:spacing w:val="-2"/>
          <w:w w:val="105"/>
          <w:sz w:val="22"/>
          <w:szCs w:val="22"/>
        </w:rPr>
      </w:pPr>
      <w:bookmarkStart w:id="33" w:name="_bookmark34"/>
      <w:bookmarkEnd w:id="33"/>
      <w:r w:rsidRPr="00A31686">
        <w:rPr>
          <w:w w:val="105"/>
          <w:sz w:val="22"/>
          <w:szCs w:val="22"/>
        </w:rPr>
        <w:t>DE</w:t>
      </w:r>
      <w:r w:rsidRPr="00A31686">
        <w:rPr>
          <w:spacing w:val="-11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LOS</w:t>
      </w:r>
      <w:r w:rsidRPr="00A31686">
        <w:rPr>
          <w:spacing w:val="-11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TRÁMITES</w:t>
      </w:r>
      <w:r w:rsidRPr="00A31686">
        <w:rPr>
          <w:spacing w:val="-11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Y</w:t>
      </w:r>
      <w:r w:rsidRPr="00A31686">
        <w:rPr>
          <w:spacing w:val="-5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SERVICIOS</w:t>
      </w:r>
    </w:p>
    <w:p w14:paraId="47316453" w14:textId="77777777" w:rsidR="009B7A48" w:rsidRPr="00A31686" w:rsidRDefault="009B7A48" w:rsidP="00A31686">
      <w:pPr>
        <w:pStyle w:val="Ttulo1"/>
        <w:ind w:right="70"/>
        <w:rPr>
          <w:sz w:val="22"/>
          <w:szCs w:val="22"/>
        </w:rPr>
      </w:pPr>
    </w:p>
    <w:p w14:paraId="76C5963D" w14:textId="406B420B" w:rsidR="00346B56" w:rsidRPr="00A31686" w:rsidRDefault="001B6B5A" w:rsidP="00B50F3A">
      <w:pPr>
        <w:pStyle w:val="Ttulo1"/>
        <w:ind w:left="260"/>
        <w:jc w:val="both"/>
        <w:rPr>
          <w:sz w:val="22"/>
          <w:szCs w:val="22"/>
        </w:rPr>
      </w:pPr>
      <w:bookmarkStart w:id="34" w:name="_bookmark35"/>
      <w:bookmarkEnd w:id="34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13.</w:t>
      </w:r>
      <w:r w:rsidR="00B50F3A">
        <w:rPr>
          <w:spacing w:val="-5"/>
          <w:sz w:val="22"/>
          <w:szCs w:val="22"/>
        </w:rPr>
        <w:t xml:space="preserve">- </w:t>
      </w:r>
      <w:r w:rsidRPr="00B50F3A">
        <w:rPr>
          <w:b w:val="0"/>
          <w:w w:val="105"/>
          <w:sz w:val="22"/>
          <w:szCs w:val="22"/>
        </w:rPr>
        <w:t xml:space="preserve">La persona servidora pública que con motivo de su empleo, cargo, comisión o función participa en la prestación de trámites y en el otorgamiento de servicios, atiende a los usuarios de forma respetuosa, eficiente, oportuna, responsable e </w:t>
      </w:r>
      <w:r w:rsidRPr="00B50F3A">
        <w:rPr>
          <w:b w:val="0"/>
          <w:spacing w:val="-2"/>
          <w:w w:val="105"/>
          <w:sz w:val="22"/>
          <w:szCs w:val="22"/>
        </w:rPr>
        <w:t>imparcial.</w:t>
      </w:r>
    </w:p>
    <w:p w14:paraId="1521952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464B24B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6618C40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F24559E" w14:textId="77777777" w:rsidR="00346B56" w:rsidRPr="00A31686" w:rsidRDefault="001B6B5A" w:rsidP="00A31686">
      <w:pPr>
        <w:pStyle w:val="Prrafodelista"/>
        <w:numPr>
          <w:ilvl w:val="0"/>
          <w:numId w:val="10"/>
        </w:numPr>
        <w:tabs>
          <w:tab w:val="left" w:pos="980"/>
        </w:tabs>
        <w:ind w:right="273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Ejercer una actitud contraria de servicio, respeto y cordialidad en</w:t>
      </w:r>
      <w:r w:rsidRPr="00A31686">
        <w:rPr>
          <w:rFonts w:ascii="Arial" w:hAnsi="Arial" w:cs="Arial"/>
          <w:spacing w:val="2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 trato,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incumpliendo protocolos de actuación o atención al público.</w:t>
      </w:r>
    </w:p>
    <w:p w14:paraId="0FF586E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94468F0" w14:textId="77777777" w:rsidR="00346B56" w:rsidRPr="00A31686" w:rsidRDefault="001B6B5A" w:rsidP="00A31686">
      <w:pPr>
        <w:pStyle w:val="Prrafodelista"/>
        <w:numPr>
          <w:ilvl w:val="0"/>
          <w:numId w:val="10"/>
        </w:numPr>
        <w:tabs>
          <w:tab w:val="left" w:pos="980"/>
        </w:tabs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Otorgar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información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falsa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sobre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proceso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requisitos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acceder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 consultas, trámites, gestiones y servicios.</w:t>
      </w:r>
    </w:p>
    <w:p w14:paraId="307A9B0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A9B0FB9" w14:textId="77777777" w:rsidR="00346B56" w:rsidRPr="00A31686" w:rsidRDefault="001B6B5A" w:rsidP="00A31686">
      <w:pPr>
        <w:pStyle w:val="Prrafodelista"/>
        <w:numPr>
          <w:ilvl w:val="0"/>
          <w:numId w:val="10"/>
        </w:numPr>
        <w:tabs>
          <w:tab w:val="left" w:pos="978"/>
          <w:tab w:val="left" w:pos="980"/>
        </w:tabs>
        <w:ind w:right="285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Realizar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trámites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otorgar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servicios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forma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deficiente,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retrasando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 tiempos de respuesta, consultas, trámites, gestiones y servicios.</w:t>
      </w:r>
    </w:p>
    <w:p w14:paraId="59B7096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DF12636" w14:textId="77777777" w:rsidR="00346B56" w:rsidRPr="00A31686" w:rsidRDefault="001B6B5A" w:rsidP="00A31686">
      <w:pPr>
        <w:pStyle w:val="Prrafodelista"/>
        <w:numPr>
          <w:ilvl w:val="0"/>
          <w:numId w:val="10"/>
        </w:numPr>
        <w:tabs>
          <w:tab w:val="left" w:pos="980"/>
        </w:tabs>
        <w:ind w:right="278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Exigir,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por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7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medio,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requisitos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condiciones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adicionales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</w:rPr>
        <w:t>señalados</w:t>
      </w:r>
      <w:r w:rsidRPr="00A31686">
        <w:rPr>
          <w:rFonts w:ascii="Arial" w:hAnsi="Arial" w:cs="Arial"/>
          <w:spacing w:val="21"/>
        </w:rPr>
        <w:t xml:space="preserve"> </w:t>
      </w:r>
      <w:r w:rsidRPr="00A31686">
        <w:rPr>
          <w:rFonts w:ascii="Arial" w:hAnsi="Arial" w:cs="Arial"/>
        </w:rPr>
        <w:t>por las</w:t>
      </w:r>
      <w:r w:rsidRPr="00A31686">
        <w:rPr>
          <w:rFonts w:ascii="Arial" w:hAnsi="Arial" w:cs="Arial"/>
          <w:spacing w:val="21"/>
        </w:rPr>
        <w:t xml:space="preserve"> </w:t>
      </w:r>
      <w:r w:rsidRPr="00A31686">
        <w:rPr>
          <w:rFonts w:ascii="Arial" w:hAnsi="Arial" w:cs="Arial"/>
        </w:rPr>
        <w:t>disposiciones</w:t>
      </w:r>
      <w:r w:rsidRPr="00A31686">
        <w:rPr>
          <w:rFonts w:ascii="Arial" w:hAnsi="Arial" w:cs="Arial"/>
          <w:spacing w:val="21"/>
        </w:rPr>
        <w:t xml:space="preserve"> </w:t>
      </w:r>
      <w:r w:rsidRPr="00A31686">
        <w:rPr>
          <w:rFonts w:ascii="Arial" w:hAnsi="Arial" w:cs="Arial"/>
        </w:rPr>
        <w:t>jurídicas</w:t>
      </w:r>
      <w:r w:rsidRPr="00A31686">
        <w:rPr>
          <w:rFonts w:ascii="Arial" w:hAnsi="Arial" w:cs="Arial"/>
          <w:spacing w:val="21"/>
        </w:rPr>
        <w:t xml:space="preserve"> </w:t>
      </w:r>
      <w:r w:rsidRPr="00A31686">
        <w:rPr>
          <w:rFonts w:ascii="Arial" w:hAnsi="Arial" w:cs="Arial"/>
        </w:rPr>
        <w:t>que regulan los</w:t>
      </w:r>
      <w:r w:rsidRPr="00A31686">
        <w:rPr>
          <w:rFonts w:ascii="Arial" w:hAnsi="Arial" w:cs="Arial"/>
          <w:spacing w:val="21"/>
        </w:rPr>
        <w:t xml:space="preserve"> </w:t>
      </w:r>
      <w:r w:rsidRPr="00A31686">
        <w:rPr>
          <w:rFonts w:ascii="Arial" w:hAnsi="Arial" w:cs="Arial"/>
        </w:rPr>
        <w:t>trámites y servicios.</w:t>
      </w:r>
    </w:p>
    <w:p w14:paraId="0753C56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0DF38EC" w14:textId="2C58248E" w:rsidR="00346B56" w:rsidRPr="009B7A48" w:rsidRDefault="001B6B5A" w:rsidP="00A31686">
      <w:pPr>
        <w:pStyle w:val="Prrafodelista"/>
        <w:numPr>
          <w:ilvl w:val="0"/>
          <w:numId w:val="10"/>
        </w:numPr>
        <w:tabs>
          <w:tab w:val="left" w:pos="980"/>
        </w:tabs>
        <w:ind w:right="278"/>
        <w:rPr>
          <w:rFonts w:ascii="Arial" w:hAnsi="Arial" w:cs="Arial"/>
        </w:rPr>
      </w:pPr>
      <w:r w:rsidRPr="009B7A48">
        <w:rPr>
          <w:rFonts w:ascii="Arial" w:hAnsi="Arial" w:cs="Arial"/>
          <w:w w:val="105"/>
        </w:rPr>
        <w:t>Discriminar por cualquier motivo en la atención de consultas, la realización de trámites y gestiones, y la prestación de servicios.</w:t>
      </w:r>
    </w:p>
    <w:p w14:paraId="6E97B2A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CAD0F8D" w14:textId="77777777" w:rsidR="00346B56" w:rsidRPr="00A31686" w:rsidRDefault="001B6B5A" w:rsidP="00A31686">
      <w:pPr>
        <w:pStyle w:val="Prrafodelista"/>
        <w:numPr>
          <w:ilvl w:val="0"/>
          <w:numId w:val="10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Recibir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solicitar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tipo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compensación,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dádiva,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obsequio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regalo en la gestión que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 realice para el otorgamiento del trámite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 servicio.</w:t>
      </w:r>
    </w:p>
    <w:p w14:paraId="28F9805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6BE6367" w14:textId="77777777" w:rsidR="00346B56" w:rsidRPr="00A31686" w:rsidRDefault="001B6B5A" w:rsidP="00A31686">
      <w:pPr>
        <w:pStyle w:val="Ttulo1"/>
        <w:ind w:left="10" w:right="19"/>
        <w:rPr>
          <w:sz w:val="22"/>
          <w:szCs w:val="22"/>
        </w:rPr>
      </w:pPr>
      <w:bookmarkStart w:id="35" w:name="_bookmark36"/>
      <w:bookmarkEnd w:id="35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4"/>
          <w:sz w:val="22"/>
          <w:szCs w:val="22"/>
        </w:rPr>
        <w:t>SEXTA</w:t>
      </w:r>
    </w:p>
    <w:p w14:paraId="5A95C5E3" w14:textId="77777777" w:rsidR="00346B56" w:rsidRPr="00A31686" w:rsidRDefault="001B6B5A" w:rsidP="00A31686">
      <w:pPr>
        <w:pStyle w:val="Ttulo1"/>
        <w:ind w:right="71"/>
        <w:rPr>
          <w:sz w:val="22"/>
          <w:szCs w:val="22"/>
        </w:rPr>
      </w:pPr>
      <w:bookmarkStart w:id="36" w:name="_bookmark37"/>
      <w:bookmarkEnd w:id="36"/>
      <w:r w:rsidRPr="00A31686">
        <w:rPr>
          <w:w w:val="105"/>
          <w:sz w:val="22"/>
          <w:szCs w:val="22"/>
        </w:rPr>
        <w:t>DE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LOS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RECURSOS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HUMANOS</w:t>
      </w:r>
    </w:p>
    <w:p w14:paraId="3ED5717A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DC185F2" w14:textId="39EF9CDD" w:rsidR="00346B56" w:rsidRPr="00A31686" w:rsidRDefault="001B6B5A" w:rsidP="00471931">
      <w:pPr>
        <w:pStyle w:val="Ttulo1"/>
        <w:ind w:left="260"/>
        <w:jc w:val="both"/>
        <w:rPr>
          <w:sz w:val="22"/>
          <w:szCs w:val="22"/>
        </w:rPr>
      </w:pPr>
      <w:bookmarkStart w:id="37" w:name="_bookmark38"/>
      <w:bookmarkEnd w:id="37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14.</w:t>
      </w:r>
      <w:r w:rsidR="00471931">
        <w:rPr>
          <w:spacing w:val="-5"/>
          <w:sz w:val="22"/>
          <w:szCs w:val="22"/>
        </w:rPr>
        <w:t xml:space="preserve">- </w:t>
      </w:r>
      <w:r w:rsidRPr="00471931">
        <w:rPr>
          <w:b w:val="0"/>
          <w:sz w:val="22"/>
          <w:szCs w:val="22"/>
        </w:rPr>
        <w:t xml:space="preserve">La persona servidora pública que participa en procedimientos de recursos humanos, </w:t>
      </w:r>
      <w:r w:rsidRPr="00471931">
        <w:rPr>
          <w:b w:val="0"/>
          <w:w w:val="105"/>
          <w:sz w:val="22"/>
          <w:szCs w:val="22"/>
        </w:rPr>
        <w:t>de planeación de estructuras o que desempeña en general un empleo, cargo, comisión o función, se apega a los principios de igualdad y no discriminación, legalidad, imparcialidad, transparencia y rendición de cuentas.</w:t>
      </w:r>
    </w:p>
    <w:p w14:paraId="143C6E0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D54F513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6F4ADC8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5FA0B6B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Dejar de garantizar la igualdad de oportunidades en el acceso a la función pública con base en el mérito.</w:t>
      </w:r>
    </w:p>
    <w:p w14:paraId="0494D78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D1CE660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Designar, contratar o nombrar en un empleo, cargo, comisión o función, a personas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cuyos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intereses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particulares,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laborales,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profesionales,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económicos o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negocios puedan estar en contraposición o percibirse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como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contrarios a los intereses que les correspondería velar si se desempeñaran en el servicio público.</w:t>
      </w:r>
    </w:p>
    <w:p w14:paraId="38BEE1A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DE33895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78"/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Proporcionar a tercera persona no autorizada, información contenida en </w:t>
      </w:r>
      <w:r w:rsidRPr="00A31686">
        <w:rPr>
          <w:rFonts w:ascii="Arial" w:hAnsi="Arial" w:cs="Arial"/>
          <w:w w:val="105"/>
        </w:rPr>
        <w:lastRenderedPageBreak/>
        <w:t xml:space="preserve">expedientes del personal y en archivos de recursos humanos bajo su </w:t>
      </w:r>
      <w:r w:rsidRPr="00A31686">
        <w:rPr>
          <w:rFonts w:ascii="Arial" w:hAnsi="Arial" w:cs="Arial"/>
          <w:spacing w:val="-2"/>
          <w:w w:val="105"/>
        </w:rPr>
        <w:t>resguardo.</w:t>
      </w:r>
    </w:p>
    <w:p w14:paraId="60FE641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A530739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Suministrar información sobre los reactivos de los exámenes elaborados para la ocupación de plazas vacantes a personas ajenas a la organización de los concursos.</w:t>
      </w:r>
    </w:p>
    <w:p w14:paraId="7E48DE0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F0A3361" w14:textId="0C0CAFCF" w:rsidR="00346B56" w:rsidRPr="009B7A48" w:rsidRDefault="001B6B5A" w:rsidP="009B7A48">
      <w:pPr>
        <w:pStyle w:val="Prrafodelista"/>
        <w:numPr>
          <w:ilvl w:val="0"/>
          <w:numId w:val="9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Seleccionar, contratar, nombrar o designar a personas, sin haber obtenido previamente, la constancia de no inhabilitación.</w:t>
      </w:r>
    </w:p>
    <w:p w14:paraId="7F1184C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E2013D2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78"/>
          <w:tab w:val="left" w:pos="980"/>
        </w:tabs>
        <w:ind w:right="26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Seleccionar, contratar, nombrar o designar a personas que no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cuenten con el perfil del puesto, con los requisitos y documentos establecidos, o que no cumplan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 las obligaciones que las leyes imponen a toda la ciudadanía.</w:t>
      </w:r>
    </w:p>
    <w:p w14:paraId="0FA5426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1F1E89F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Seleccionar, contratar, designar o nombrar directa o indirectamente como subalternas a personas familiares hasta el cuarto grado de parentesco.</w:t>
      </w:r>
    </w:p>
    <w:p w14:paraId="48760F3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432FA63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Inhibir la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formulación o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presentación de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inconformidades o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recursos que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 prevean en las disposiciones aplicables para los procesos de ingreso.</w:t>
      </w:r>
    </w:p>
    <w:p w14:paraId="62BC8B6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63C7D07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78"/>
          <w:tab w:val="left" w:pos="980"/>
        </w:tabs>
        <w:ind w:right="263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Otorgar a una persona servidora pública subordinada, durante su proceso de </w:t>
      </w:r>
      <w:r w:rsidRPr="00A31686">
        <w:rPr>
          <w:rFonts w:ascii="Arial" w:hAnsi="Arial" w:cs="Arial"/>
          <w:w w:val="105"/>
        </w:rPr>
        <w:t>evaluación, una calificación que no corresponda a sus conocimientos, actitudes, capacidades o desempeño.</w:t>
      </w:r>
    </w:p>
    <w:p w14:paraId="09955F7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27D3878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Disponer del personal a su cargo en forma indebida, para que le realice trámites, asuntos o actividades de carácter personal o familiar ajenos al servicio público.</w:t>
      </w:r>
    </w:p>
    <w:p w14:paraId="58EC294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6F9B41B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78"/>
          <w:tab w:val="left" w:pos="980"/>
        </w:tabs>
        <w:ind w:right="257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Presentar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información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documentación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falsa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induzca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error,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sobre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 cumplimiento de metas de su evaluación del desempeño.</w:t>
      </w:r>
    </w:p>
    <w:p w14:paraId="647F6C0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7609B9F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Remover, cesar, despedir, separar o dar o solicitar la baja de personas servidoras públicas de carrera, sin tener atribuciones o por causas y procedimientos no previstos en las leyes aplicables.</w:t>
      </w:r>
    </w:p>
    <w:p w14:paraId="203ECA0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3D928EA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78"/>
          <w:tab w:val="left" w:pos="980"/>
        </w:tabs>
        <w:ind w:right="270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Omitir excusarse de conocer asuntos que puedan implicar cualquier conflicto </w:t>
      </w:r>
      <w:r w:rsidRPr="00A31686">
        <w:rPr>
          <w:rFonts w:ascii="Arial" w:hAnsi="Arial" w:cs="Arial"/>
          <w:w w:val="105"/>
        </w:rPr>
        <w:t>de interés.</w:t>
      </w:r>
    </w:p>
    <w:p w14:paraId="5D035F9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57701BD" w14:textId="77777777" w:rsidR="00346B56" w:rsidRPr="00A31686" w:rsidRDefault="001B6B5A" w:rsidP="00A31686">
      <w:pPr>
        <w:pStyle w:val="Prrafodelista"/>
        <w:numPr>
          <w:ilvl w:val="0"/>
          <w:numId w:val="9"/>
        </w:numPr>
        <w:tabs>
          <w:tab w:val="left" w:pos="980"/>
        </w:tabs>
        <w:ind w:right="27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Evitar que el proceso de evaluación del desempeño de las personas servidoras públicas se realice en forma objetiva y en su caso, dejar de retroalimentar sobre los resultados obtenidos cuando el desempeño del servidor público sea contrario a lo esperado.</w:t>
      </w:r>
    </w:p>
    <w:p w14:paraId="218AA05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9FBB48B" w14:textId="6A83A798" w:rsidR="00346B56" w:rsidRPr="009B7A48" w:rsidRDefault="001B6B5A" w:rsidP="00A31686">
      <w:pPr>
        <w:pStyle w:val="Prrafodelista"/>
        <w:numPr>
          <w:ilvl w:val="0"/>
          <w:numId w:val="9"/>
        </w:numPr>
        <w:tabs>
          <w:tab w:val="left" w:pos="980"/>
        </w:tabs>
        <w:ind w:right="271"/>
        <w:jc w:val="both"/>
        <w:rPr>
          <w:rFonts w:ascii="Arial" w:hAnsi="Arial" w:cs="Arial"/>
        </w:rPr>
      </w:pPr>
      <w:r w:rsidRPr="009B7A48">
        <w:rPr>
          <w:rFonts w:ascii="Arial" w:hAnsi="Arial" w:cs="Arial"/>
        </w:rPr>
        <w:t xml:space="preserve">Eludir, conforme a sus atribuciones, la reestructuración de áreas identificadas </w:t>
      </w:r>
      <w:r w:rsidRPr="009B7A48">
        <w:rPr>
          <w:rFonts w:ascii="Arial" w:hAnsi="Arial" w:cs="Arial"/>
          <w:w w:val="105"/>
        </w:rPr>
        <w:t>como sensibles o vulnerables a la corrupción o en las que se observe una alta incidencia de</w:t>
      </w:r>
      <w:r w:rsidRPr="009B7A48">
        <w:rPr>
          <w:rFonts w:ascii="Arial" w:hAnsi="Arial" w:cs="Arial"/>
          <w:spacing w:val="-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 xml:space="preserve">conductas contrarias al Código de Ética o a las reglas de </w:t>
      </w:r>
      <w:r w:rsidRPr="009B7A48">
        <w:rPr>
          <w:rFonts w:ascii="Arial" w:hAnsi="Arial" w:cs="Arial"/>
          <w:spacing w:val="-2"/>
          <w:w w:val="105"/>
        </w:rPr>
        <w:t>integridad.</w:t>
      </w:r>
    </w:p>
    <w:p w14:paraId="2F9515D8" w14:textId="77777777" w:rsidR="009B7A48" w:rsidRPr="009B7A48" w:rsidRDefault="009B7A48" w:rsidP="009B7A48">
      <w:pPr>
        <w:pStyle w:val="Prrafodelista"/>
        <w:rPr>
          <w:rFonts w:ascii="Arial" w:hAnsi="Arial" w:cs="Arial"/>
        </w:rPr>
      </w:pPr>
    </w:p>
    <w:p w14:paraId="484A2DD5" w14:textId="77777777" w:rsidR="00346B56" w:rsidRPr="00A31686" w:rsidRDefault="001B6B5A" w:rsidP="00A31686">
      <w:pPr>
        <w:pStyle w:val="Ttulo1"/>
        <w:ind w:right="55"/>
        <w:rPr>
          <w:sz w:val="22"/>
          <w:szCs w:val="22"/>
        </w:rPr>
      </w:pPr>
      <w:bookmarkStart w:id="38" w:name="_bookmark39"/>
      <w:bookmarkEnd w:id="38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SEPTIMA</w:t>
      </w:r>
    </w:p>
    <w:p w14:paraId="3AA23E45" w14:textId="77777777" w:rsidR="00346B56" w:rsidRPr="00A31686" w:rsidRDefault="001B6B5A" w:rsidP="00A31686">
      <w:pPr>
        <w:pStyle w:val="Ttulo1"/>
        <w:ind w:right="76"/>
        <w:rPr>
          <w:sz w:val="22"/>
          <w:szCs w:val="22"/>
        </w:rPr>
      </w:pPr>
      <w:bookmarkStart w:id="39" w:name="_bookmark40"/>
      <w:bookmarkEnd w:id="39"/>
      <w:r w:rsidRPr="00A31686">
        <w:rPr>
          <w:w w:val="105"/>
          <w:sz w:val="22"/>
          <w:szCs w:val="22"/>
        </w:rPr>
        <w:t>DE</w:t>
      </w:r>
      <w:r w:rsidRPr="00A31686">
        <w:rPr>
          <w:spacing w:val="-15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LA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ADMINISTRACIÓN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DE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BIENES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MUEBLES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E</w:t>
      </w:r>
      <w:r w:rsidRPr="00A31686">
        <w:rPr>
          <w:spacing w:val="-9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INMUEBLES</w:t>
      </w:r>
    </w:p>
    <w:p w14:paraId="7D3BC1B1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6740149" w14:textId="71DD01DB" w:rsidR="00346B56" w:rsidRPr="00471931" w:rsidRDefault="001B6B5A" w:rsidP="00471931">
      <w:pPr>
        <w:pStyle w:val="Ttulo1"/>
        <w:ind w:left="260"/>
        <w:jc w:val="both"/>
        <w:rPr>
          <w:b w:val="0"/>
          <w:sz w:val="22"/>
          <w:szCs w:val="22"/>
        </w:rPr>
      </w:pPr>
      <w:bookmarkStart w:id="40" w:name="_bookmark41"/>
      <w:bookmarkEnd w:id="40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15.</w:t>
      </w:r>
      <w:r w:rsidR="00471931">
        <w:rPr>
          <w:spacing w:val="-5"/>
          <w:sz w:val="22"/>
          <w:szCs w:val="22"/>
        </w:rPr>
        <w:t xml:space="preserve">- </w:t>
      </w:r>
      <w:r w:rsidRPr="00471931">
        <w:rPr>
          <w:b w:val="0"/>
          <w:w w:val="105"/>
          <w:sz w:val="22"/>
          <w:szCs w:val="22"/>
        </w:rPr>
        <w:t xml:space="preserve">La persona servidora pública que, con motivo de su empleo, cargo, comisión o función, participa en procedimientos de baja, enajenación, transferencia o </w:t>
      </w:r>
      <w:r w:rsidRPr="00471931">
        <w:rPr>
          <w:b w:val="0"/>
          <w:sz w:val="22"/>
          <w:szCs w:val="22"/>
        </w:rPr>
        <w:t xml:space="preserve">destrucción de bienes muebles o de administración de bienes inmuebles, administra </w:t>
      </w:r>
      <w:r w:rsidRPr="00471931">
        <w:rPr>
          <w:b w:val="0"/>
          <w:w w:val="105"/>
          <w:sz w:val="22"/>
          <w:szCs w:val="22"/>
        </w:rPr>
        <w:t>los</w:t>
      </w:r>
      <w:r w:rsidRPr="00471931">
        <w:rPr>
          <w:b w:val="0"/>
          <w:spacing w:val="-17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recursos</w:t>
      </w:r>
      <w:r w:rsidRPr="00471931">
        <w:rPr>
          <w:b w:val="0"/>
          <w:spacing w:val="-12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con</w:t>
      </w:r>
      <w:r w:rsidRPr="00471931">
        <w:rPr>
          <w:b w:val="0"/>
          <w:spacing w:val="-11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eficiencia,</w:t>
      </w:r>
      <w:r w:rsidRPr="00471931">
        <w:rPr>
          <w:b w:val="0"/>
          <w:spacing w:val="-16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transparencia</w:t>
      </w:r>
      <w:r w:rsidRPr="00471931">
        <w:rPr>
          <w:b w:val="0"/>
          <w:spacing w:val="-17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y</w:t>
      </w:r>
      <w:r w:rsidRPr="00471931">
        <w:rPr>
          <w:b w:val="0"/>
          <w:spacing w:val="-11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honradez</w:t>
      </w:r>
      <w:r w:rsidRPr="00471931">
        <w:rPr>
          <w:b w:val="0"/>
          <w:spacing w:val="-12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para</w:t>
      </w:r>
      <w:r w:rsidRPr="00471931">
        <w:rPr>
          <w:b w:val="0"/>
          <w:spacing w:val="-17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satisfacer</w:t>
      </w:r>
      <w:r w:rsidRPr="00471931">
        <w:rPr>
          <w:b w:val="0"/>
          <w:spacing w:val="-15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los</w:t>
      </w:r>
      <w:r w:rsidRPr="00471931">
        <w:rPr>
          <w:b w:val="0"/>
          <w:spacing w:val="-12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>objetivos</w:t>
      </w:r>
      <w:r w:rsidRPr="00471931">
        <w:rPr>
          <w:b w:val="0"/>
          <w:spacing w:val="-12"/>
          <w:w w:val="105"/>
          <w:sz w:val="22"/>
          <w:szCs w:val="22"/>
        </w:rPr>
        <w:t xml:space="preserve"> </w:t>
      </w:r>
      <w:r w:rsidRPr="00471931">
        <w:rPr>
          <w:b w:val="0"/>
          <w:w w:val="105"/>
          <w:sz w:val="22"/>
          <w:szCs w:val="22"/>
        </w:rPr>
        <w:t xml:space="preserve">a los que </w:t>
      </w:r>
      <w:r w:rsidRPr="00471931">
        <w:rPr>
          <w:b w:val="0"/>
          <w:w w:val="105"/>
          <w:sz w:val="22"/>
          <w:szCs w:val="22"/>
        </w:rPr>
        <w:lastRenderedPageBreak/>
        <w:t>están destinados.</w:t>
      </w:r>
    </w:p>
    <w:p w14:paraId="6B622B6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027FF1D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0972B63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0C4CB59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Solicitar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baja,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enajenación,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transferencia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destrucción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bienes,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cuando éstos sigan siendo útiles.</w:t>
      </w:r>
    </w:p>
    <w:p w14:paraId="68B9E2B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E3C1220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Compartir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información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terceras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ajenas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procedimientos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 baja,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enajenación,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transferencia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destrucción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bienes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públicos,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sustituir documentos o alterar éstos.</w:t>
      </w:r>
    </w:p>
    <w:p w14:paraId="2190289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27145CD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78"/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>Recibir o solicitar cualquier tipo de compensación, dádiva, obsequio</w:t>
      </w:r>
      <w:r w:rsidRPr="00A31686">
        <w:rPr>
          <w:rFonts w:ascii="Arial" w:hAnsi="Arial" w:cs="Arial"/>
          <w:spacing w:val="27"/>
        </w:rPr>
        <w:t xml:space="preserve"> </w:t>
      </w:r>
      <w:r w:rsidRPr="00A31686">
        <w:rPr>
          <w:rFonts w:ascii="Arial" w:hAnsi="Arial" w:cs="Arial"/>
        </w:rPr>
        <w:t>o</w:t>
      </w:r>
      <w:r w:rsidRPr="00A31686">
        <w:rPr>
          <w:rFonts w:ascii="Arial" w:hAnsi="Arial" w:cs="Arial"/>
          <w:spacing w:val="27"/>
        </w:rPr>
        <w:t xml:space="preserve"> </w:t>
      </w:r>
      <w:r w:rsidRPr="00A31686">
        <w:rPr>
          <w:rFonts w:ascii="Arial" w:hAnsi="Arial" w:cs="Arial"/>
        </w:rPr>
        <w:t>regalo,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 cambio de beneficiar a los participantes en los procedimientos de enajenación de bienes muebles e inmuebles.</w:t>
      </w:r>
    </w:p>
    <w:p w14:paraId="3E8F9E5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6BB4E46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Intervenir o influir en las decisiones de otras personas servidoras públicas para que se beneficie a algún participante en los procedimientos de enajenación de bienes muebles e inmuebles.</w:t>
      </w:r>
    </w:p>
    <w:p w14:paraId="7AB689E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7D53EC8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80"/>
        </w:tabs>
        <w:ind w:right="285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Tomar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decisiones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procedimientos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enajenación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bienes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muebles e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inmuebles,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anteponiendo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intereses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particulares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dejen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asegurar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 mejores condiciones en cuanto a precio disponible en el mercado.</w:t>
      </w:r>
    </w:p>
    <w:p w14:paraId="5AD64CA8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A47A63D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78"/>
          <w:tab w:val="left" w:pos="980"/>
        </w:tabs>
        <w:ind w:right="284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Manipular la información proporcionada por los particulares en los procedimientos de enajenación de bienes muebles e inmuebles.</w:t>
      </w:r>
    </w:p>
    <w:p w14:paraId="59C170D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D13AE0B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80"/>
        </w:tabs>
        <w:ind w:right="27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Utilizar el parque vehicular terrestre, marítimo o aéreo, 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carácter oficial o arrendado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propósito,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uso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particular,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personal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familiar,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fuera de la normativa establecida por la dependencia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 entidad en que labore.</w:t>
      </w:r>
    </w:p>
    <w:p w14:paraId="7FAB77D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0222ABB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79"/>
        </w:tabs>
        <w:ind w:left="979" w:right="0" w:hanging="359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Utilizar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bienes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inmuebles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uso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ajeno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normatividad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aplicable.</w:t>
      </w:r>
    </w:p>
    <w:p w14:paraId="69CE32D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681DD31" w14:textId="77777777" w:rsidR="00346B56" w:rsidRPr="00A31686" w:rsidRDefault="001B6B5A" w:rsidP="00A31686">
      <w:pPr>
        <w:pStyle w:val="Prrafodelista"/>
        <w:numPr>
          <w:ilvl w:val="0"/>
          <w:numId w:val="8"/>
        </w:numPr>
        <w:tabs>
          <w:tab w:val="left" w:pos="978"/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Disponer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bienes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demás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recursos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observar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normas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a los que se encuentran afectos y destinarlos a fines distintos al servicio </w:t>
      </w:r>
      <w:r w:rsidRPr="00A31686">
        <w:rPr>
          <w:rFonts w:ascii="Arial" w:hAnsi="Arial" w:cs="Arial"/>
          <w:spacing w:val="-2"/>
          <w:w w:val="105"/>
        </w:rPr>
        <w:t>público.</w:t>
      </w:r>
    </w:p>
    <w:p w14:paraId="5F0F6E4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E066C96" w14:textId="77777777" w:rsidR="00346B56" w:rsidRPr="00A31686" w:rsidRDefault="001B6B5A" w:rsidP="00A31686">
      <w:pPr>
        <w:pStyle w:val="Ttulo1"/>
        <w:ind w:right="53"/>
        <w:rPr>
          <w:sz w:val="22"/>
          <w:szCs w:val="22"/>
        </w:rPr>
      </w:pPr>
      <w:bookmarkStart w:id="41" w:name="_bookmark42"/>
      <w:bookmarkEnd w:id="41"/>
      <w:r w:rsidRPr="00A31686">
        <w:rPr>
          <w:sz w:val="22"/>
          <w:szCs w:val="22"/>
        </w:rPr>
        <w:t>SECCIÓN</w:t>
      </w:r>
      <w:r w:rsidRPr="00A31686">
        <w:rPr>
          <w:spacing w:val="34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OCTAVA</w:t>
      </w:r>
    </w:p>
    <w:p w14:paraId="6E470F58" w14:textId="77777777" w:rsidR="00346B56" w:rsidRPr="00A31686" w:rsidRDefault="001B6B5A" w:rsidP="00A31686">
      <w:pPr>
        <w:pStyle w:val="Ttulo1"/>
        <w:ind w:right="65"/>
        <w:rPr>
          <w:sz w:val="22"/>
          <w:szCs w:val="22"/>
        </w:rPr>
      </w:pPr>
      <w:bookmarkStart w:id="42" w:name="_bookmark43"/>
      <w:bookmarkEnd w:id="42"/>
      <w:r w:rsidRPr="00A31686">
        <w:rPr>
          <w:w w:val="105"/>
          <w:sz w:val="22"/>
          <w:szCs w:val="22"/>
        </w:rPr>
        <w:t>DE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LOS</w:t>
      </w:r>
      <w:r w:rsidRPr="00A31686">
        <w:rPr>
          <w:spacing w:val="-9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PROCESOS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DE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EVALUACIÓN</w:t>
      </w:r>
    </w:p>
    <w:p w14:paraId="37249AB4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ACF68C7" w14:textId="3AD8C029" w:rsidR="00346B56" w:rsidRPr="009D79D4" w:rsidRDefault="001B6B5A" w:rsidP="009D79D4">
      <w:pPr>
        <w:pStyle w:val="Ttulo1"/>
        <w:ind w:left="260"/>
        <w:jc w:val="both"/>
        <w:rPr>
          <w:b w:val="0"/>
          <w:sz w:val="22"/>
          <w:szCs w:val="22"/>
        </w:rPr>
      </w:pPr>
      <w:bookmarkStart w:id="43" w:name="_bookmark44"/>
      <w:bookmarkEnd w:id="43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16.</w:t>
      </w:r>
      <w:r w:rsidR="009D79D4">
        <w:rPr>
          <w:spacing w:val="-5"/>
          <w:sz w:val="22"/>
          <w:szCs w:val="22"/>
        </w:rPr>
        <w:t xml:space="preserve">- </w:t>
      </w:r>
      <w:r w:rsidRPr="009D79D4">
        <w:rPr>
          <w:b w:val="0"/>
          <w:w w:val="105"/>
          <w:sz w:val="22"/>
          <w:szCs w:val="22"/>
        </w:rPr>
        <w:t>La persona servidora pública que, con motivo de su empleo, cargo, comisión o función, participa en procesos de evaluación, se apega en todo momento a los principios de legalidad, imparcialidad y rendición de cuentas.</w:t>
      </w:r>
    </w:p>
    <w:p w14:paraId="21F3648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16528ED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70DFCC4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4ADE616" w14:textId="77777777" w:rsidR="00346B56" w:rsidRPr="00A31686" w:rsidRDefault="001B6B5A" w:rsidP="00A31686">
      <w:pPr>
        <w:pStyle w:val="Prrafodelista"/>
        <w:numPr>
          <w:ilvl w:val="0"/>
          <w:numId w:val="7"/>
        </w:numPr>
        <w:tabs>
          <w:tab w:val="left" w:pos="980"/>
        </w:tabs>
        <w:ind w:right="27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Proporcionar indebidamente la información contenida en los sistemas de </w:t>
      </w:r>
      <w:r w:rsidRPr="00A31686">
        <w:rPr>
          <w:rFonts w:ascii="Arial" w:hAnsi="Arial" w:cs="Arial"/>
        </w:rPr>
        <w:t xml:space="preserve">información de la Administración Pública Federal o acceder a ésta por causas </w:t>
      </w:r>
      <w:r w:rsidRPr="00A31686">
        <w:rPr>
          <w:rFonts w:ascii="Arial" w:hAnsi="Arial" w:cs="Arial"/>
          <w:w w:val="105"/>
        </w:rPr>
        <w:t>distintas al ejercicio de sus funciones y facultades.</w:t>
      </w:r>
    </w:p>
    <w:p w14:paraId="2E60CFB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30D13F1" w14:textId="77777777" w:rsidR="00346B56" w:rsidRPr="00A31686" w:rsidRDefault="001B6B5A" w:rsidP="00A31686">
      <w:pPr>
        <w:pStyle w:val="Prrafodelista"/>
        <w:numPr>
          <w:ilvl w:val="0"/>
          <w:numId w:val="7"/>
        </w:numPr>
        <w:tabs>
          <w:tab w:val="left" w:pos="980"/>
        </w:tabs>
        <w:ind w:right="27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Trasgredir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alcance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orientación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resultados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evaluaciones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 realice cualquier instancia externa o interna en materia de evaluación o rendición de cuentas.</w:t>
      </w:r>
    </w:p>
    <w:p w14:paraId="37C2DF7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A02B230" w14:textId="77777777" w:rsidR="00346B56" w:rsidRPr="00A31686" w:rsidRDefault="001B6B5A" w:rsidP="00A31686">
      <w:pPr>
        <w:pStyle w:val="Prrafodelista"/>
        <w:numPr>
          <w:ilvl w:val="0"/>
          <w:numId w:val="7"/>
        </w:numPr>
        <w:tabs>
          <w:tab w:val="left" w:pos="978"/>
          <w:tab w:val="left" w:pos="980"/>
        </w:tabs>
        <w:ind w:right="27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Dejar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atender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recomendaciones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formuladas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instancia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 evaluación, ya sea interna o externa.</w:t>
      </w:r>
    </w:p>
    <w:p w14:paraId="647AC7D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5521664" w14:textId="77777777" w:rsidR="00346B56" w:rsidRPr="00A31686" w:rsidRDefault="001B6B5A" w:rsidP="00A31686">
      <w:pPr>
        <w:pStyle w:val="Prrafodelista"/>
        <w:numPr>
          <w:ilvl w:val="0"/>
          <w:numId w:val="7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lastRenderedPageBreak/>
        <w:t>Alterar registros de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 índole para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simular o modificar los resultados de las funciones, programas y proyectos gubernamentales.</w:t>
      </w:r>
    </w:p>
    <w:p w14:paraId="4931E18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F3ABCBD" w14:textId="77777777" w:rsidR="009B7A48" w:rsidRDefault="001B6B5A" w:rsidP="009B7A48">
      <w:pPr>
        <w:pStyle w:val="Ttulo1"/>
        <w:ind w:left="284" w:right="288" w:firstLine="26"/>
        <w:rPr>
          <w:w w:val="105"/>
          <w:sz w:val="22"/>
          <w:szCs w:val="22"/>
        </w:rPr>
      </w:pPr>
      <w:bookmarkStart w:id="44" w:name="_bookmark45"/>
      <w:bookmarkEnd w:id="44"/>
      <w:r w:rsidRPr="00A31686">
        <w:rPr>
          <w:w w:val="105"/>
          <w:sz w:val="22"/>
          <w:szCs w:val="22"/>
        </w:rPr>
        <w:t>SECCIÓN NOVENA</w:t>
      </w:r>
      <w:bookmarkStart w:id="45" w:name="_bookmark46"/>
      <w:bookmarkEnd w:id="45"/>
    </w:p>
    <w:p w14:paraId="67A2822C" w14:textId="3B678C22" w:rsidR="00346B56" w:rsidRPr="00A31686" w:rsidRDefault="001B6B5A" w:rsidP="009B7A48">
      <w:pPr>
        <w:pStyle w:val="Ttulo1"/>
        <w:ind w:left="284" w:right="288" w:firstLine="26"/>
        <w:rPr>
          <w:sz w:val="22"/>
          <w:szCs w:val="22"/>
        </w:rPr>
      </w:pPr>
      <w:r w:rsidRPr="00A31686">
        <w:rPr>
          <w:sz w:val="22"/>
          <w:szCs w:val="22"/>
        </w:rPr>
        <w:t>DEL CONTROL INTERNO</w:t>
      </w:r>
    </w:p>
    <w:p w14:paraId="69F0437B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2AD95C0" w14:textId="6CCFEBEC" w:rsidR="00346B56" w:rsidRPr="00A31686" w:rsidRDefault="001B6B5A" w:rsidP="009D79D4">
      <w:pPr>
        <w:pStyle w:val="Ttulo1"/>
        <w:ind w:left="260"/>
        <w:jc w:val="both"/>
        <w:rPr>
          <w:sz w:val="22"/>
          <w:szCs w:val="22"/>
        </w:rPr>
      </w:pPr>
      <w:bookmarkStart w:id="46" w:name="_bookmark47"/>
      <w:bookmarkEnd w:id="46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17.</w:t>
      </w:r>
      <w:r w:rsidR="009D79D4">
        <w:rPr>
          <w:spacing w:val="-5"/>
          <w:sz w:val="22"/>
          <w:szCs w:val="22"/>
        </w:rPr>
        <w:t xml:space="preserve">- </w:t>
      </w:r>
      <w:r w:rsidRPr="009D79D4">
        <w:rPr>
          <w:b w:val="0"/>
          <w:w w:val="105"/>
          <w:sz w:val="22"/>
          <w:szCs w:val="22"/>
        </w:rPr>
        <w:t>La persona servidora pública que, en el ejercicio de su empleo, cargo, comisión o función,</w:t>
      </w:r>
      <w:r w:rsidRPr="009D79D4">
        <w:rPr>
          <w:b w:val="0"/>
          <w:spacing w:val="-16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participa</w:t>
      </w:r>
      <w:r w:rsidRPr="009D79D4">
        <w:rPr>
          <w:b w:val="0"/>
          <w:spacing w:val="-16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en</w:t>
      </w:r>
      <w:r w:rsidRPr="009D79D4">
        <w:rPr>
          <w:b w:val="0"/>
          <w:spacing w:val="-16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procesos</w:t>
      </w:r>
      <w:r w:rsidRPr="009D79D4">
        <w:rPr>
          <w:b w:val="0"/>
          <w:spacing w:val="-6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en</w:t>
      </w:r>
      <w:r w:rsidRPr="009D79D4">
        <w:rPr>
          <w:b w:val="0"/>
          <w:spacing w:val="-10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materia</w:t>
      </w:r>
      <w:r w:rsidRPr="009D79D4">
        <w:rPr>
          <w:b w:val="0"/>
          <w:spacing w:val="-10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de</w:t>
      </w:r>
      <w:r w:rsidRPr="009D79D4">
        <w:rPr>
          <w:b w:val="0"/>
          <w:spacing w:val="-17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control</w:t>
      </w:r>
      <w:r w:rsidRPr="009D79D4">
        <w:rPr>
          <w:b w:val="0"/>
          <w:spacing w:val="-10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interno,</w:t>
      </w:r>
      <w:r w:rsidRPr="009D79D4">
        <w:rPr>
          <w:b w:val="0"/>
          <w:spacing w:val="-10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genera,</w:t>
      </w:r>
      <w:r w:rsidRPr="009D79D4">
        <w:rPr>
          <w:b w:val="0"/>
          <w:spacing w:val="-9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obtiene,</w:t>
      </w:r>
      <w:r w:rsidRPr="009D79D4">
        <w:rPr>
          <w:b w:val="0"/>
          <w:spacing w:val="-16"/>
          <w:w w:val="105"/>
          <w:sz w:val="22"/>
          <w:szCs w:val="22"/>
        </w:rPr>
        <w:t xml:space="preserve"> </w:t>
      </w:r>
      <w:r w:rsidRPr="009D79D4">
        <w:rPr>
          <w:b w:val="0"/>
          <w:spacing w:val="-2"/>
          <w:w w:val="105"/>
          <w:sz w:val="22"/>
          <w:szCs w:val="22"/>
        </w:rPr>
        <w:t>utiliza</w:t>
      </w:r>
      <w:r w:rsidR="009B7A48" w:rsidRPr="009D79D4">
        <w:rPr>
          <w:b w:val="0"/>
          <w:spacing w:val="-2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y</w:t>
      </w:r>
      <w:r w:rsidRPr="009D79D4">
        <w:rPr>
          <w:b w:val="0"/>
          <w:spacing w:val="-4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comunica</w:t>
      </w:r>
      <w:r w:rsidRPr="009D79D4">
        <w:rPr>
          <w:b w:val="0"/>
          <w:spacing w:val="-4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información</w:t>
      </w:r>
      <w:r w:rsidRPr="009D79D4">
        <w:rPr>
          <w:b w:val="0"/>
          <w:spacing w:val="-9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suficiente,</w:t>
      </w:r>
      <w:r w:rsidRPr="009D79D4">
        <w:rPr>
          <w:b w:val="0"/>
          <w:spacing w:val="-9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oportuna,</w:t>
      </w:r>
      <w:r w:rsidRPr="009D79D4">
        <w:rPr>
          <w:b w:val="0"/>
          <w:spacing w:val="-9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confiable</w:t>
      </w:r>
      <w:r w:rsidRPr="009D79D4">
        <w:rPr>
          <w:b w:val="0"/>
          <w:spacing w:val="-9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y de</w:t>
      </w:r>
      <w:r w:rsidRPr="009D79D4">
        <w:rPr>
          <w:b w:val="0"/>
          <w:spacing w:val="-9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calidad,</w:t>
      </w:r>
      <w:r w:rsidRPr="009D79D4">
        <w:rPr>
          <w:b w:val="0"/>
          <w:spacing w:val="-3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apegándose</w:t>
      </w:r>
      <w:r w:rsidRPr="009D79D4">
        <w:rPr>
          <w:b w:val="0"/>
          <w:spacing w:val="-4"/>
          <w:w w:val="105"/>
          <w:sz w:val="22"/>
          <w:szCs w:val="22"/>
        </w:rPr>
        <w:t xml:space="preserve"> </w:t>
      </w:r>
      <w:r w:rsidRPr="009D79D4">
        <w:rPr>
          <w:b w:val="0"/>
          <w:w w:val="105"/>
          <w:sz w:val="22"/>
          <w:szCs w:val="22"/>
        </w:rPr>
        <w:t>a los principios de legalidad, imparcialidad y rendición de cuentas.</w:t>
      </w:r>
    </w:p>
    <w:p w14:paraId="51CE420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0C89B8D" w14:textId="77777777" w:rsidR="00346B56" w:rsidRPr="00A31686" w:rsidRDefault="001B6B5A" w:rsidP="00A31686">
      <w:pPr>
        <w:pStyle w:val="Textoindependiente"/>
        <w:ind w:left="260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519F56B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8CDC806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Dejar de comunicar los riesgos asociados al cumplimiento de objetivos institucionales, así como los relacionados con corrupción y posibles irregularidades que afecten los recursos económicos públicos.</w:t>
      </w:r>
    </w:p>
    <w:p w14:paraId="397F747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9A38405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Omitir diseñar o actualizar las políticas o procedimientos necesarios en materia de control interno.</w:t>
      </w:r>
    </w:p>
    <w:p w14:paraId="410C93A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A892D5C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78"/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Generar información financiera, presupuestaria y de operación sin el respaldo suficiente.</w:t>
      </w:r>
    </w:p>
    <w:p w14:paraId="1B9DE50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368501B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Comunicar información financiera, presupuestaria y de operación incompleta, </w:t>
      </w:r>
      <w:r w:rsidRPr="00A31686">
        <w:rPr>
          <w:rFonts w:ascii="Arial" w:hAnsi="Arial" w:cs="Arial"/>
          <w:w w:val="105"/>
        </w:rPr>
        <w:t>confusa o dispersa.</w:t>
      </w:r>
    </w:p>
    <w:p w14:paraId="23D5DA6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E27620D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80"/>
        </w:tabs>
        <w:ind w:right="265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Omitir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supervisar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planes,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programas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proyectos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cargo,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caso, </w:t>
      </w:r>
      <w:r w:rsidRPr="00A31686">
        <w:rPr>
          <w:rFonts w:ascii="Arial" w:hAnsi="Arial" w:cs="Arial"/>
        </w:rPr>
        <w:t>las actividades y el cumplimiento de las funciones del personal que le reporta.</w:t>
      </w:r>
    </w:p>
    <w:p w14:paraId="27E96A0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094AE09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78"/>
          <w:tab w:val="left" w:pos="980"/>
        </w:tabs>
        <w:ind w:right="272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Dejar de salvaguardar documentos e información que se deban conservar por su relevancia o por sus aspectos técnicos, jurídicos, económicos o de </w:t>
      </w:r>
      <w:r w:rsidRPr="00A31686">
        <w:rPr>
          <w:rFonts w:ascii="Arial" w:hAnsi="Arial" w:cs="Arial"/>
          <w:spacing w:val="-2"/>
          <w:w w:val="105"/>
        </w:rPr>
        <w:t>seguridad.</w:t>
      </w:r>
    </w:p>
    <w:p w14:paraId="22E56AE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64325BD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Ejecutar sus funciones sin establecer las medidas de control que le </w:t>
      </w:r>
      <w:r w:rsidRPr="00A31686">
        <w:rPr>
          <w:rFonts w:ascii="Arial" w:hAnsi="Arial" w:cs="Arial"/>
          <w:spacing w:val="-2"/>
          <w:w w:val="105"/>
        </w:rPr>
        <w:t>correspondan.</w:t>
      </w:r>
    </w:p>
    <w:p w14:paraId="690BAD3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2834824" w14:textId="334B66BA" w:rsidR="00346B56" w:rsidRPr="009B7A48" w:rsidRDefault="001B6B5A" w:rsidP="00A31686">
      <w:pPr>
        <w:pStyle w:val="Prrafodelista"/>
        <w:numPr>
          <w:ilvl w:val="0"/>
          <w:numId w:val="6"/>
        </w:numPr>
        <w:tabs>
          <w:tab w:val="left" w:pos="980"/>
        </w:tabs>
        <w:ind w:right="272"/>
        <w:jc w:val="both"/>
        <w:rPr>
          <w:rFonts w:ascii="Arial" w:hAnsi="Arial" w:cs="Arial"/>
        </w:rPr>
      </w:pPr>
      <w:r w:rsidRPr="009B7A48">
        <w:rPr>
          <w:rFonts w:ascii="Arial" w:hAnsi="Arial" w:cs="Arial"/>
          <w:w w:val="105"/>
        </w:rPr>
        <w:t>Omitir</w:t>
      </w:r>
      <w:r w:rsidRPr="009B7A48">
        <w:rPr>
          <w:rFonts w:ascii="Arial" w:hAnsi="Arial" w:cs="Arial"/>
          <w:spacing w:val="-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modificar</w:t>
      </w:r>
      <w:r w:rsidRPr="009B7A48">
        <w:rPr>
          <w:rFonts w:ascii="Arial" w:hAnsi="Arial" w:cs="Arial"/>
          <w:spacing w:val="-1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procesos</w:t>
      </w:r>
      <w:r w:rsidRPr="009B7A48">
        <w:rPr>
          <w:rFonts w:ascii="Arial" w:hAnsi="Arial" w:cs="Arial"/>
          <w:spacing w:val="-4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y</w:t>
      </w:r>
      <w:r w:rsidRPr="009B7A48">
        <w:rPr>
          <w:rFonts w:ascii="Arial" w:hAnsi="Arial" w:cs="Arial"/>
          <w:spacing w:val="-4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tramos de</w:t>
      </w:r>
      <w:r w:rsidRPr="009B7A48">
        <w:rPr>
          <w:rFonts w:ascii="Arial" w:hAnsi="Arial" w:cs="Arial"/>
          <w:spacing w:val="-3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control,</w:t>
      </w:r>
      <w:r w:rsidRPr="009B7A48">
        <w:rPr>
          <w:rFonts w:ascii="Arial" w:hAnsi="Arial" w:cs="Arial"/>
          <w:spacing w:val="-2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conforme a</w:t>
      </w:r>
      <w:r w:rsidRPr="009B7A48">
        <w:rPr>
          <w:rFonts w:ascii="Arial" w:hAnsi="Arial" w:cs="Arial"/>
          <w:spacing w:val="-9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sus atribuciones, en áreas en las que se detecten conductas contrarias al Código de Ética y las Reglas de Integridad.</w:t>
      </w:r>
    </w:p>
    <w:p w14:paraId="417360A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24EA1E9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Dejar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implementar,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caso,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adoptar,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mejores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prácticas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procesos para evitar la corrupción y prevenir cualquier conflicto de interés.</w:t>
      </w:r>
    </w:p>
    <w:p w14:paraId="1DA61B9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87C852A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78"/>
          <w:tab w:val="left" w:pos="980"/>
        </w:tabs>
        <w:ind w:right="26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Inhibir las manifestaciones o propuestas que tiendan a mejorar o superar deficiencias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operación,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procesos,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calidad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trámites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servicios,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 de comportamiento ético de las personas servidoras públicas.</w:t>
      </w:r>
    </w:p>
    <w:p w14:paraId="2C0D4D9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56554B9" w14:textId="77777777" w:rsidR="00346B56" w:rsidRPr="00A31686" w:rsidRDefault="001B6B5A" w:rsidP="00A31686">
      <w:pPr>
        <w:pStyle w:val="Prrafodelista"/>
        <w:numPr>
          <w:ilvl w:val="0"/>
          <w:numId w:val="6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Eludir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establecer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estándares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protocolos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actuación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aquellos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trámites o servicios de atención directa al público o dejar de observar aquéllos previstos por las instancias competentes.</w:t>
      </w:r>
    </w:p>
    <w:p w14:paraId="6B6FF4A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1099464" w14:textId="77777777" w:rsidR="00346B56" w:rsidRPr="00A31686" w:rsidRDefault="001B6B5A" w:rsidP="00A31686">
      <w:pPr>
        <w:pStyle w:val="Ttulo1"/>
        <w:ind w:left="10" w:right="19"/>
        <w:rPr>
          <w:sz w:val="22"/>
          <w:szCs w:val="22"/>
        </w:rPr>
      </w:pPr>
      <w:bookmarkStart w:id="47" w:name="_bookmark48"/>
      <w:bookmarkEnd w:id="47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DECIMA</w:t>
      </w:r>
    </w:p>
    <w:p w14:paraId="267221A3" w14:textId="77777777" w:rsidR="00346B56" w:rsidRPr="00A31686" w:rsidRDefault="001B6B5A" w:rsidP="00A31686">
      <w:pPr>
        <w:pStyle w:val="Ttulo1"/>
        <w:ind w:right="74"/>
        <w:rPr>
          <w:sz w:val="22"/>
          <w:szCs w:val="22"/>
        </w:rPr>
      </w:pPr>
      <w:bookmarkStart w:id="48" w:name="_bookmark49"/>
      <w:bookmarkEnd w:id="48"/>
      <w:r w:rsidRPr="00A31686">
        <w:rPr>
          <w:sz w:val="22"/>
          <w:szCs w:val="22"/>
        </w:rPr>
        <w:t>DEL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z w:val="22"/>
          <w:szCs w:val="22"/>
        </w:rPr>
        <w:t>PROCEDIMIENTO</w:t>
      </w:r>
      <w:r w:rsidRPr="00A31686">
        <w:rPr>
          <w:spacing w:val="47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ADMINISTRATIVO</w:t>
      </w:r>
    </w:p>
    <w:p w14:paraId="03813705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E2758E5" w14:textId="79BBA763" w:rsidR="00346B56" w:rsidRPr="00DD4DEE" w:rsidRDefault="001B6B5A" w:rsidP="00DD4DEE">
      <w:pPr>
        <w:pStyle w:val="Ttulo1"/>
        <w:ind w:left="260"/>
        <w:jc w:val="both"/>
        <w:rPr>
          <w:b w:val="0"/>
          <w:sz w:val="22"/>
          <w:szCs w:val="22"/>
        </w:rPr>
      </w:pPr>
      <w:bookmarkStart w:id="49" w:name="_bookmark50"/>
      <w:bookmarkEnd w:id="49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18.</w:t>
      </w:r>
      <w:r w:rsidR="00DD4DEE">
        <w:rPr>
          <w:spacing w:val="-5"/>
          <w:sz w:val="22"/>
          <w:szCs w:val="22"/>
        </w:rPr>
        <w:t xml:space="preserve">- </w:t>
      </w:r>
      <w:r w:rsidRPr="00DD4DEE">
        <w:rPr>
          <w:b w:val="0"/>
          <w:w w:val="105"/>
          <w:sz w:val="22"/>
          <w:szCs w:val="22"/>
        </w:rPr>
        <w:t xml:space="preserve">La persona servidora pública que, en el ejercicio de su empleo, cargo, </w:t>
      </w:r>
      <w:r w:rsidRPr="00DD4DEE">
        <w:rPr>
          <w:b w:val="0"/>
          <w:w w:val="105"/>
          <w:sz w:val="22"/>
          <w:szCs w:val="22"/>
        </w:rPr>
        <w:lastRenderedPageBreak/>
        <w:t>comisión o función,</w:t>
      </w:r>
      <w:r w:rsidRPr="00DD4DEE">
        <w:rPr>
          <w:b w:val="0"/>
          <w:spacing w:val="-7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participa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en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procedimientos</w:t>
      </w:r>
      <w:r w:rsidRPr="00DD4DEE">
        <w:rPr>
          <w:b w:val="0"/>
          <w:spacing w:val="-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administrativos</w:t>
      </w:r>
      <w:r w:rsidRPr="00DD4DEE">
        <w:rPr>
          <w:b w:val="0"/>
          <w:spacing w:val="-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tiene</w:t>
      </w:r>
      <w:r w:rsidRPr="00DD4DEE">
        <w:rPr>
          <w:b w:val="0"/>
          <w:spacing w:val="-2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una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cultura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de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denuncia, respeta las formalidades esenciales del procedimiento y la garantía de audiencia conforme al principio de legalidad.</w:t>
      </w:r>
    </w:p>
    <w:p w14:paraId="6689FC9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6AC1DEC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</w:t>
      </w:r>
      <w:r w:rsidRPr="00A31686">
        <w:rPr>
          <w:rFonts w:ascii="Arial" w:hAnsi="Arial" w:cs="Arial"/>
          <w:spacing w:val="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regla,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2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 y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 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2404C43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5E972BC" w14:textId="77777777" w:rsidR="00346B56" w:rsidRPr="00A31686" w:rsidRDefault="001B6B5A" w:rsidP="00A31686">
      <w:pPr>
        <w:pStyle w:val="Prrafodelista"/>
        <w:numPr>
          <w:ilvl w:val="0"/>
          <w:numId w:val="5"/>
        </w:numPr>
        <w:tabs>
          <w:tab w:val="left" w:pos="979"/>
        </w:tabs>
        <w:ind w:left="979" w:right="0" w:hanging="359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Omitir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notificar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inicio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procedimiento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consecuencias.</w:t>
      </w:r>
    </w:p>
    <w:p w14:paraId="47E38BE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F7C3067" w14:textId="77777777" w:rsidR="00346B56" w:rsidRPr="00A31686" w:rsidRDefault="001B6B5A" w:rsidP="00A31686">
      <w:pPr>
        <w:pStyle w:val="Prrafodelista"/>
        <w:numPr>
          <w:ilvl w:val="0"/>
          <w:numId w:val="5"/>
        </w:numPr>
        <w:tabs>
          <w:tab w:val="left" w:pos="979"/>
        </w:tabs>
        <w:ind w:left="979" w:right="0" w:hanging="359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Dejar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otorgar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oportunidad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ofrecer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pruebas.</w:t>
      </w:r>
    </w:p>
    <w:p w14:paraId="5A59E4C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5AAFF83" w14:textId="77777777" w:rsidR="00346B56" w:rsidRPr="00A31686" w:rsidRDefault="001B6B5A" w:rsidP="00A31686">
      <w:pPr>
        <w:pStyle w:val="Prrafodelista"/>
        <w:numPr>
          <w:ilvl w:val="0"/>
          <w:numId w:val="5"/>
        </w:numPr>
        <w:tabs>
          <w:tab w:val="left" w:pos="978"/>
        </w:tabs>
        <w:ind w:left="978" w:right="0" w:hanging="358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Prescindir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desahogo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pruebas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finque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defensa.</w:t>
      </w:r>
    </w:p>
    <w:p w14:paraId="4C190E2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8416FB2" w14:textId="77777777" w:rsidR="00346B56" w:rsidRPr="00A31686" w:rsidRDefault="001B6B5A" w:rsidP="00A31686">
      <w:pPr>
        <w:pStyle w:val="Prrafodelista"/>
        <w:numPr>
          <w:ilvl w:val="0"/>
          <w:numId w:val="5"/>
        </w:numPr>
        <w:tabs>
          <w:tab w:val="left" w:pos="979"/>
        </w:tabs>
        <w:ind w:left="979" w:right="0" w:hanging="359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Excluir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oportunidad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presentar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alegatos.</w:t>
      </w:r>
    </w:p>
    <w:p w14:paraId="0166E4F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36AC7BF" w14:textId="77777777" w:rsidR="00346B56" w:rsidRPr="00A31686" w:rsidRDefault="001B6B5A" w:rsidP="00A31686">
      <w:pPr>
        <w:pStyle w:val="Prrafodelista"/>
        <w:numPr>
          <w:ilvl w:val="0"/>
          <w:numId w:val="5"/>
        </w:numPr>
        <w:tabs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Omitir señalar los medios de defensa que se pueden interponer para combatir </w:t>
      </w:r>
      <w:r w:rsidRPr="00A31686">
        <w:rPr>
          <w:rFonts w:ascii="Arial" w:hAnsi="Arial" w:cs="Arial"/>
          <w:w w:val="105"/>
        </w:rPr>
        <w:t>la resolución dictada.</w:t>
      </w:r>
    </w:p>
    <w:p w14:paraId="127DD96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1A90F37" w14:textId="6BC64F16" w:rsidR="00346B56" w:rsidRPr="009B7A48" w:rsidRDefault="001B6B5A" w:rsidP="00A31686">
      <w:pPr>
        <w:pStyle w:val="Prrafodelista"/>
        <w:numPr>
          <w:ilvl w:val="0"/>
          <w:numId w:val="5"/>
        </w:numPr>
        <w:tabs>
          <w:tab w:val="left" w:pos="978"/>
          <w:tab w:val="left" w:pos="980"/>
        </w:tabs>
        <w:ind w:right="264"/>
        <w:jc w:val="both"/>
        <w:rPr>
          <w:rFonts w:ascii="Arial" w:hAnsi="Arial" w:cs="Arial"/>
        </w:rPr>
      </w:pPr>
      <w:r w:rsidRPr="009B7A48">
        <w:rPr>
          <w:rFonts w:ascii="Arial" w:hAnsi="Arial" w:cs="Arial"/>
          <w:w w:val="105"/>
        </w:rPr>
        <w:t>Negarse a informar, declarar o testificar sobre hechos que le consten relacionados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con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conductas</w:t>
      </w:r>
      <w:r w:rsidRPr="009B7A48">
        <w:rPr>
          <w:rFonts w:ascii="Arial" w:hAnsi="Arial" w:cs="Arial"/>
          <w:spacing w:val="-1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contrarias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</w:t>
      </w:r>
      <w:r w:rsidRPr="009B7A48">
        <w:rPr>
          <w:rFonts w:ascii="Arial" w:hAnsi="Arial" w:cs="Arial"/>
          <w:spacing w:val="-1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la</w:t>
      </w:r>
      <w:r w:rsidRPr="009B7A48">
        <w:rPr>
          <w:rFonts w:ascii="Arial" w:hAnsi="Arial" w:cs="Arial"/>
          <w:spacing w:val="-16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normatividad,</w:t>
      </w:r>
      <w:r w:rsidRPr="009B7A48">
        <w:rPr>
          <w:rFonts w:ascii="Arial" w:hAnsi="Arial" w:cs="Arial"/>
          <w:spacing w:val="-15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así</w:t>
      </w:r>
      <w:r w:rsidRPr="009B7A48">
        <w:rPr>
          <w:rFonts w:ascii="Arial" w:hAnsi="Arial" w:cs="Arial"/>
          <w:spacing w:val="-17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como</w:t>
      </w:r>
      <w:r w:rsidRPr="009B7A48">
        <w:rPr>
          <w:rFonts w:ascii="Arial" w:hAnsi="Arial" w:cs="Arial"/>
          <w:spacing w:val="-16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al</w:t>
      </w:r>
      <w:r w:rsidRPr="009B7A48">
        <w:rPr>
          <w:rFonts w:ascii="Arial" w:hAnsi="Arial" w:cs="Arial"/>
          <w:spacing w:val="-10"/>
          <w:w w:val="105"/>
        </w:rPr>
        <w:t xml:space="preserve"> </w:t>
      </w:r>
      <w:r w:rsidRPr="009B7A48">
        <w:rPr>
          <w:rFonts w:ascii="Arial" w:hAnsi="Arial" w:cs="Arial"/>
          <w:w w:val="105"/>
        </w:rPr>
        <w:t>Código de Ética, las Reglas de Integridad y al Código de Conducta.</w:t>
      </w:r>
    </w:p>
    <w:p w14:paraId="6DB979F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F88A90E" w14:textId="77777777" w:rsidR="00346B56" w:rsidRPr="00A31686" w:rsidRDefault="001B6B5A" w:rsidP="00A31686">
      <w:pPr>
        <w:pStyle w:val="Prrafodelista"/>
        <w:numPr>
          <w:ilvl w:val="0"/>
          <w:numId w:val="5"/>
        </w:numPr>
        <w:tabs>
          <w:tab w:val="left" w:pos="980"/>
        </w:tabs>
        <w:ind w:right="275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Dejar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proporcionar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negar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documentación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información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Comité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 la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autoridad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competente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requiera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 el ejercicio 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 funciones o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evitar colaborar con éstos en sus actividades.</w:t>
      </w:r>
    </w:p>
    <w:p w14:paraId="38CA846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C476406" w14:textId="77777777" w:rsidR="00346B56" w:rsidRPr="00A31686" w:rsidRDefault="001B6B5A" w:rsidP="00A31686">
      <w:pPr>
        <w:pStyle w:val="Prrafodelista"/>
        <w:numPr>
          <w:ilvl w:val="0"/>
          <w:numId w:val="5"/>
        </w:numPr>
        <w:tabs>
          <w:tab w:val="left" w:pos="980"/>
        </w:tabs>
        <w:ind w:right="27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Inobservar criterios de legalidad, imparcialidad, objetividad y discreción en los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asuntos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tenga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conocimiento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impliquen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contravención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 normatividad, así como al Código de Ética y las reglas de integridad.</w:t>
      </w:r>
    </w:p>
    <w:p w14:paraId="69D521E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7867B92" w14:textId="77777777" w:rsidR="00346B56" w:rsidRPr="00A31686" w:rsidRDefault="001B6B5A" w:rsidP="00A31686">
      <w:pPr>
        <w:pStyle w:val="Ttulo1"/>
        <w:ind w:right="63"/>
        <w:rPr>
          <w:sz w:val="22"/>
          <w:szCs w:val="22"/>
        </w:rPr>
      </w:pPr>
      <w:bookmarkStart w:id="50" w:name="_bookmark51"/>
      <w:bookmarkEnd w:id="50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UNDÉCIMA</w:t>
      </w:r>
    </w:p>
    <w:p w14:paraId="07B34D1F" w14:textId="77777777" w:rsidR="00346B56" w:rsidRPr="00A31686" w:rsidRDefault="001B6B5A" w:rsidP="00A31686">
      <w:pPr>
        <w:pStyle w:val="Ttulo1"/>
        <w:ind w:right="68"/>
        <w:rPr>
          <w:sz w:val="22"/>
          <w:szCs w:val="22"/>
        </w:rPr>
      </w:pPr>
      <w:bookmarkStart w:id="51" w:name="_bookmark52"/>
      <w:bookmarkEnd w:id="51"/>
      <w:r w:rsidRPr="00A31686">
        <w:rPr>
          <w:sz w:val="22"/>
          <w:szCs w:val="22"/>
        </w:rPr>
        <w:t>DEL</w:t>
      </w:r>
      <w:r w:rsidRPr="00A31686">
        <w:rPr>
          <w:spacing w:val="34"/>
          <w:sz w:val="22"/>
          <w:szCs w:val="22"/>
        </w:rPr>
        <w:t xml:space="preserve"> </w:t>
      </w:r>
      <w:r w:rsidRPr="00A31686">
        <w:rPr>
          <w:sz w:val="22"/>
          <w:szCs w:val="22"/>
        </w:rPr>
        <w:t>DESEMPEÑO</w:t>
      </w:r>
      <w:r w:rsidRPr="00A31686">
        <w:rPr>
          <w:spacing w:val="41"/>
          <w:sz w:val="22"/>
          <w:szCs w:val="22"/>
        </w:rPr>
        <w:t xml:space="preserve"> </w:t>
      </w:r>
      <w:r w:rsidRPr="00A31686">
        <w:rPr>
          <w:sz w:val="22"/>
          <w:szCs w:val="22"/>
        </w:rPr>
        <w:t>PERMANENTE</w:t>
      </w:r>
      <w:r w:rsidRPr="00A31686">
        <w:rPr>
          <w:spacing w:val="36"/>
          <w:sz w:val="22"/>
          <w:szCs w:val="22"/>
        </w:rPr>
        <w:t xml:space="preserve"> </w:t>
      </w:r>
      <w:r w:rsidRPr="00A31686">
        <w:rPr>
          <w:sz w:val="22"/>
          <w:szCs w:val="22"/>
        </w:rPr>
        <w:t>CON</w:t>
      </w:r>
      <w:r w:rsidRPr="00A31686">
        <w:rPr>
          <w:spacing w:val="38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INTEGRIDAD</w:t>
      </w:r>
    </w:p>
    <w:p w14:paraId="04A26346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8FF0DAF" w14:textId="1464C818" w:rsidR="00346B56" w:rsidRPr="00A31686" w:rsidRDefault="001B6B5A" w:rsidP="00DD4DEE">
      <w:pPr>
        <w:pStyle w:val="Ttulo1"/>
        <w:ind w:left="260"/>
        <w:jc w:val="both"/>
        <w:rPr>
          <w:sz w:val="22"/>
          <w:szCs w:val="22"/>
        </w:rPr>
      </w:pPr>
      <w:bookmarkStart w:id="52" w:name="_bookmark53"/>
      <w:bookmarkEnd w:id="52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19.</w:t>
      </w:r>
      <w:r w:rsidR="00DD4DEE">
        <w:rPr>
          <w:spacing w:val="-5"/>
          <w:sz w:val="22"/>
          <w:szCs w:val="22"/>
        </w:rPr>
        <w:t xml:space="preserve">- </w:t>
      </w:r>
      <w:r w:rsidRPr="00DD4DEE">
        <w:rPr>
          <w:b w:val="0"/>
          <w:sz w:val="22"/>
          <w:szCs w:val="22"/>
        </w:rPr>
        <w:t xml:space="preserve">La persona servidora pública que desempeña un empleo, cargo, comisión o función, </w:t>
      </w:r>
      <w:r w:rsidRPr="00DD4DEE">
        <w:rPr>
          <w:b w:val="0"/>
          <w:w w:val="105"/>
          <w:sz w:val="22"/>
          <w:szCs w:val="22"/>
        </w:rPr>
        <w:t>conduce su actuación con legalidad, imparcialidad, objetividad, transparencia, certeza, cooperación, ética e integridad.</w:t>
      </w:r>
    </w:p>
    <w:p w14:paraId="7BBCCBB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4E0F159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1497952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64217B8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Omitir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conducirse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trato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digno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cordial,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conforme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 protocolos de actuación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atención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cooperación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entre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servidoras </w:t>
      </w:r>
      <w:r w:rsidRPr="00A31686">
        <w:rPr>
          <w:rFonts w:ascii="Arial" w:hAnsi="Arial" w:cs="Arial"/>
          <w:spacing w:val="-2"/>
          <w:w w:val="105"/>
        </w:rPr>
        <w:t>públicas.</w:t>
      </w:r>
    </w:p>
    <w:p w14:paraId="0094AED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303012E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Realizar cualquier tipo de discriminación tanto a otras personas servidoras públicas como a toda persona en general.</w:t>
      </w:r>
    </w:p>
    <w:p w14:paraId="0551349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75AE22B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78"/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Retrasar de manera negligente las actividades que permitan atender de forma ágil y expedita al público en general.</w:t>
      </w:r>
    </w:p>
    <w:p w14:paraId="14A33B4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525DA59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Hostigar, agredir, amedrentar, acosar, intimidar o amenazar a compañeros de trabajo o personal subordinado.</w:t>
      </w:r>
    </w:p>
    <w:p w14:paraId="2836741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52D9E62" w14:textId="5DEC23AA" w:rsidR="00346B56" w:rsidRPr="009B7A48" w:rsidRDefault="001B6B5A" w:rsidP="00A31686">
      <w:pPr>
        <w:pStyle w:val="Prrafodelista"/>
        <w:numPr>
          <w:ilvl w:val="0"/>
          <w:numId w:val="4"/>
        </w:numPr>
        <w:tabs>
          <w:tab w:val="left" w:pos="980"/>
        </w:tabs>
        <w:ind w:right="272"/>
        <w:jc w:val="both"/>
        <w:rPr>
          <w:rFonts w:ascii="Arial" w:hAnsi="Arial" w:cs="Arial"/>
        </w:rPr>
      </w:pPr>
      <w:r w:rsidRPr="009B7A48">
        <w:rPr>
          <w:rFonts w:ascii="Arial" w:hAnsi="Arial" w:cs="Arial"/>
          <w:w w:val="105"/>
        </w:rPr>
        <w:t>Ocultar información y documentación gubernamental, con el fin de entorpecer las solicitudes de acceso a información pública.</w:t>
      </w:r>
    </w:p>
    <w:p w14:paraId="4221C37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45456A3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78"/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Recibir,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solicitar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aceptar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tipo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compensación,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dádiva,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obsequio o </w:t>
      </w:r>
      <w:r w:rsidRPr="00A31686">
        <w:rPr>
          <w:rFonts w:ascii="Arial" w:hAnsi="Arial" w:cs="Arial"/>
          <w:w w:val="105"/>
        </w:rPr>
        <w:lastRenderedPageBreak/>
        <w:t>regalo en la gestión y otorgamiento de trámites y servicios.</w:t>
      </w:r>
    </w:p>
    <w:p w14:paraId="528C761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19A559F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Realizar actividades particulares en horarios de trabajo que contravengan las </w:t>
      </w:r>
      <w:r w:rsidRPr="00A31686">
        <w:rPr>
          <w:rFonts w:ascii="Arial" w:hAnsi="Arial" w:cs="Arial"/>
          <w:w w:val="105"/>
        </w:rPr>
        <w:t>medidas aplicables para el uso eficiente, transparente y eficaz de los recursos públicos.</w:t>
      </w:r>
    </w:p>
    <w:p w14:paraId="48D3A0B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9CA1C64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80"/>
        </w:tabs>
        <w:ind w:right="27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Omitir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excusarse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intervenir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forma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atención,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tramitación o resolución de asuntos en los que tenga interés personal, familiar, de negocios, o cualquier otro en el que tenga algún conflicto de interés.</w:t>
      </w:r>
    </w:p>
    <w:p w14:paraId="59B02F3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70F8F91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78"/>
          <w:tab w:val="left" w:pos="980"/>
        </w:tabs>
        <w:ind w:right="274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Aceptar documentación que no reúna los requisitos fiscales para la comprobación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gastos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representación,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viáticos,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pasajes,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alimentación, telefonía celular, entre otros.</w:t>
      </w:r>
    </w:p>
    <w:p w14:paraId="0B0397E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3E8284E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78"/>
          <w:tab w:val="left" w:pos="980"/>
        </w:tabs>
        <w:ind w:right="270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Utilizar el parque vehicular terrestre, marítimo o aéreo, 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carácter oficial o arrendado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propósito,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uso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particular,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personal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familiar,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fuera de la normativa establecida por la dependencia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 entidad en que labore.</w:t>
      </w:r>
    </w:p>
    <w:p w14:paraId="1C5EFD9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3329D97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78"/>
          <w:tab w:val="left" w:pos="980"/>
        </w:tabs>
        <w:ind w:right="263"/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Solicitar la baja, enajenación, transferencia o destrucción de bienes muebles, </w:t>
      </w:r>
      <w:r w:rsidRPr="00A31686">
        <w:rPr>
          <w:rFonts w:ascii="Arial" w:hAnsi="Arial" w:cs="Arial"/>
          <w:w w:val="105"/>
        </w:rPr>
        <w:t>cuando éstos sigan siendo útiles.</w:t>
      </w:r>
    </w:p>
    <w:p w14:paraId="47D44B4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65896B9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78"/>
          <w:tab w:val="left" w:pos="980"/>
        </w:tabs>
        <w:ind w:right="27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Obstruir la presentación de denuncias sobre el uso indebido o de derroche 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recursos económicos que impidan o propicien la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rendición de cuentas.</w:t>
      </w:r>
    </w:p>
    <w:p w14:paraId="7F9AFCF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7E76DB0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Evitar conducirse con criterios de sencillez, austeridad y uso adecuado de los </w:t>
      </w:r>
      <w:r w:rsidRPr="00A31686">
        <w:rPr>
          <w:rFonts w:ascii="Arial" w:hAnsi="Arial" w:cs="Arial"/>
          <w:w w:val="105"/>
        </w:rPr>
        <w:t>bienes y medios que disponga con motivo del ejercicio del cargo público.</w:t>
      </w:r>
    </w:p>
    <w:p w14:paraId="0467F09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285FA92" w14:textId="77777777" w:rsidR="00346B56" w:rsidRPr="00A31686" w:rsidRDefault="001B6B5A" w:rsidP="00A31686">
      <w:pPr>
        <w:pStyle w:val="Prrafodelista"/>
        <w:numPr>
          <w:ilvl w:val="0"/>
          <w:numId w:val="4"/>
        </w:numPr>
        <w:tabs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Conducirse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manera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ostentosa,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inadecuada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desproporcionada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respecto a la remuneración y apoyos que se determinen presupuestalmente para su cargo público.</w:t>
      </w:r>
    </w:p>
    <w:p w14:paraId="25CFEC1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4A0993A" w14:textId="77777777" w:rsidR="00346B56" w:rsidRPr="00A31686" w:rsidRDefault="001B6B5A" w:rsidP="00A31686">
      <w:pPr>
        <w:pStyle w:val="Ttulo1"/>
        <w:ind w:right="63"/>
        <w:rPr>
          <w:sz w:val="22"/>
          <w:szCs w:val="22"/>
        </w:rPr>
      </w:pPr>
      <w:bookmarkStart w:id="53" w:name="_bookmark54"/>
      <w:bookmarkEnd w:id="53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DUODÉCIMA</w:t>
      </w:r>
    </w:p>
    <w:p w14:paraId="2D444E10" w14:textId="77777777" w:rsidR="00346B56" w:rsidRPr="00A31686" w:rsidRDefault="001B6B5A" w:rsidP="00A31686">
      <w:pPr>
        <w:pStyle w:val="Ttulo1"/>
        <w:ind w:right="68"/>
        <w:rPr>
          <w:sz w:val="22"/>
          <w:szCs w:val="22"/>
        </w:rPr>
      </w:pPr>
      <w:bookmarkStart w:id="54" w:name="_bookmark55"/>
      <w:bookmarkEnd w:id="54"/>
      <w:r w:rsidRPr="00A31686">
        <w:rPr>
          <w:w w:val="105"/>
          <w:sz w:val="22"/>
          <w:szCs w:val="22"/>
        </w:rPr>
        <w:t>DE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LA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COOPERACIÓN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CON</w:t>
      </w:r>
      <w:r w:rsidRPr="00A31686">
        <w:rPr>
          <w:spacing w:val="-6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LA</w:t>
      </w:r>
      <w:r w:rsidRPr="00A31686">
        <w:rPr>
          <w:spacing w:val="-7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INTEGRIDAD</w:t>
      </w:r>
    </w:p>
    <w:p w14:paraId="3523D061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21193340" w14:textId="52160F38" w:rsidR="00346B56" w:rsidRPr="00A31686" w:rsidRDefault="001B6B5A" w:rsidP="00DD4DEE">
      <w:pPr>
        <w:pStyle w:val="Ttulo1"/>
        <w:ind w:left="260"/>
        <w:jc w:val="both"/>
        <w:rPr>
          <w:sz w:val="22"/>
          <w:szCs w:val="22"/>
        </w:rPr>
      </w:pPr>
      <w:bookmarkStart w:id="55" w:name="_bookmark56"/>
      <w:bookmarkEnd w:id="55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20.</w:t>
      </w:r>
      <w:r w:rsidR="00DD4DEE">
        <w:rPr>
          <w:spacing w:val="-5"/>
          <w:sz w:val="22"/>
          <w:szCs w:val="22"/>
        </w:rPr>
        <w:t xml:space="preserve">- </w:t>
      </w:r>
      <w:r w:rsidRPr="00DD4DEE">
        <w:rPr>
          <w:b w:val="0"/>
          <w:w w:val="105"/>
          <w:sz w:val="22"/>
          <w:szCs w:val="22"/>
        </w:rPr>
        <w:t>La persona servidora pública en el desempeño de su empleo, cargo, comisión o función,</w:t>
      </w:r>
      <w:r w:rsidRPr="00DD4DEE">
        <w:rPr>
          <w:b w:val="0"/>
          <w:spacing w:val="-17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coopera</w:t>
      </w:r>
      <w:r w:rsidRPr="00DD4DEE">
        <w:rPr>
          <w:b w:val="0"/>
          <w:spacing w:val="-17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con</w:t>
      </w:r>
      <w:r w:rsidRPr="00DD4DEE">
        <w:rPr>
          <w:b w:val="0"/>
          <w:spacing w:val="-17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la</w:t>
      </w:r>
      <w:r w:rsidRPr="00DD4DEE">
        <w:rPr>
          <w:b w:val="0"/>
          <w:spacing w:val="-1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dependencia</w:t>
      </w:r>
      <w:r w:rsidRPr="00DD4DEE">
        <w:rPr>
          <w:b w:val="0"/>
          <w:spacing w:val="-1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o</w:t>
      </w:r>
      <w:r w:rsidRPr="00DD4DEE">
        <w:rPr>
          <w:b w:val="0"/>
          <w:spacing w:val="-12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entidad</w:t>
      </w:r>
      <w:r w:rsidRPr="00DD4DEE">
        <w:rPr>
          <w:b w:val="0"/>
          <w:spacing w:val="-1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en</w:t>
      </w:r>
      <w:r w:rsidRPr="00DD4DEE">
        <w:rPr>
          <w:b w:val="0"/>
          <w:spacing w:val="-1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la</w:t>
      </w:r>
      <w:r w:rsidRPr="00DD4DEE">
        <w:rPr>
          <w:b w:val="0"/>
          <w:spacing w:val="-12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que</w:t>
      </w:r>
      <w:r w:rsidRPr="00DD4DEE">
        <w:rPr>
          <w:b w:val="0"/>
          <w:spacing w:val="-1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labora</w:t>
      </w:r>
      <w:r w:rsidRPr="00DD4DEE">
        <w:rPr>
          <w:b w:val="0"/>
          <w:spacing w:val="-1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y</w:t>
      </w:r>
      <w:r w:rsidRPr="00DD4DEE">
        <w:rPr>
          <w:b w:val="0"/>
          <w:spacing w:val="-14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con</w:t>
      </w:r>
      <w:r w:rsidRPr="00DD4DEE">
        <w:rPr>
          <w:b w:val="0"/>
          <w:spacing w:val="-13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las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spacing w:val="-2"/>
          <w:w w:val="105"/>
          <w:sz w:val="22"/>
          <w:szCs w:val="22"/>
        </w:rPr>
        <w:t>instancias</w:t>
      </w:r>
      <w:r w:rsidR="00DD4DEE">
        <w:rPr>
          <w:b w:val="0"/>
          <w:spacing w:val="-2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encargadas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de velar por la observancia de los principios y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valores intrínsecos a la función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pública,</w:t>
      </w:r>
      <w:r w:rsidRPr="00DD4DEE">
        <w:rPr>
          <w:b w:val="0"/>
          <w:spacing w:val="-7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en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el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fortalecimiento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de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la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cultura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ética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y</w:t>
      </w:r>
      <w:r w:rsidRPr="00DD4DEE">
        <w:rPr>
          <w:b w:val="0"/>
          <w:spacing w:val="-2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de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servicio</w:t>
      </w:r>
      <w:r w:rsidRPr="00DD4DEE">
        <w:rPr>
          <w:b w:val="0"/>
          <w:spacing w:val="-1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a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la</w:t>
      </w:r>
      <w:r w:rsidRPr="00DD4DEE">
        <w:rPr>
          <w:b w:val="0"/>
          <w:spacing w:val="-8"/>
          <w:w w:val="105"/>
          <w:sz w:val="22"/>
          <w:szCs w:val="22"/>
        </w:rPr>
        <w:t xml:space="preserve"> </w:t>
      </w:r>
      <w:r w:rsidRPr="00DD4DEE">
        <w:rPr>
          <w:b w:val="0"/>
          <w:w w:val="105"/>
          <w:sz w:val="22"/>
          <w:szCs w:val="22"/>
        </w:rPr>
        <w:t>sociedad.</w:t>
      </w:r>
    </w:p>
    <w:p w14:paraId="5ECFE9B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94574DB" w14:textId="77777777" w:rsidR="00346B56" w:rsidRPr="00A31686" w:rsidRDefault="001B6B5A" w:rsidP="00A31686">
      <w:pPr>
        <w:pStyle w:val="Textoindependiente"/>
        <w:ind w:left="260" w:right="277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w w:val="105"/>
          <w:sz w:val="22"/>
          <w:szCs w:val="22"/>
        </w:rPr>
        <w:t>Son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acciones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que,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de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manera</w:t>
      </w:r>
      <w:r w:rsidRPr="00A3168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enunciativa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y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no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limitativa,</w:t>
      </w:r>
      <w:r w:rsidRPr="00A3168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hacen</w:t>
      </w:r>
      <w:r w:rsidRPr="00A3168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posible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propiciar</w:t>
      </w:r>
      <w:r w:rsidRPr="00A31686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un servicio público íntegro, las siguientes:</w:t>
      </w:r>
    </w:p>
    <w:p w14:paraId="28A0E6E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FC7E51E" w14:textId="77777777" w:rsidR="00346B56" w:rsidRPr="00A31686" w:rsidRDefault="001B6B5A" w:rsidP="00A31686">
      <w:pPr>
        <w:pStyle w:val="Prrafodelista"/>
        <w:numPr>
          <w:ilvl w:val="0"/>
          <w:numId w:val="3"/>
        </w:numPr>
        <w:tabs>
          <w:tab w:val="left" w:pos="979"/>
        </w:tabs>
        <w:ind w:left="979" w:right="0" w:hanging="359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Detectar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áreas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sensibles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vulnerables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corrupción.</w:t>
      </w:r>
    </w:p>
    <w:p w14:paraId="72AD93A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8055844" w14:textId="77777777" w:rsidR="00346B56" w:rsidRPr="00A31686" w:rsidRDefault="001B6B5A" w:rsidP="00A31686">
      <w:pPr>
        <w:pStyle w:val="Prrafodelista"/>
        <w:numPr>
          <w:ilvl w:val="0"/>
          <w:numId w:val="3"/>
        </w:numPr>
        <w:tabs>
          <w:tab w:val="left" w:pos="980"/>
        </w:tabs>
        <w:ind w:right="270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Proponer,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caso,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adoptar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cambios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estructuras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procesos 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fin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 inhibir ineficiencias, corrupción y conductas antiéticas.</w:t>
      </w:r>
    </w:p>
    <w:p w14:paraId="5017D4D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D4CEF0F" w14:textId="77777777" w:rsidR="00346B56" w:rsidRPr="00A31686" w:rsidRDefault="001B6B5A" w:rsidP="00A31686">
      <w:pPr>
        <w:pStyle w:val="Prrafodelista"/>
        <w:numPr>
          <w:ilvl w:val="0"/>
          <w:numId w:val="3"/>
        </w:numPr>
        <w:tabs>
          <w:tab w:val="left" w:pos="978"/>
          <w:tab w:val="left" w:pos="980"/>
        </w:tabs>
        <w:ind w:right="278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Recomendar,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diseñar</w:t>
      </w:r>
      <w:r w:rsidRPr="00A31686">
        <w:rPr>
          <w:rFonts w:ascii="Arial" w:hAnsi="Arial" w:cs="Arial"/>
          <w:spacing w:val="3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3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establecer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mejores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prácticas</w:t>
      </w:r>
      <w:r w:rsidRPr="00A31686">
        <w:rPr>
          <w:rFonts w:ascii="Arial" w:hAnsi="Arial" w:cs="Arial"/>
          <w:spacing w:val="3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3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favor</w:t>
      </w:r>
      <w:r w:rsidRPr="00A31686">
        <w:rPr>
          <w:rFonts w:ascii="Arial" w:hAnsi="Arial" w:cs="Arial"/>
          <w:spacing w:val="3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3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servicio </w:t>
      </w:r>
      <w:r w:rsidRPr="00A31686">
        <w:rPr>
          <w:rFonts w:ascii="Arial" w:hAnsi="Arial" w:cs="Arial"/>
          <w:spacing w:val="-2"/>
          <w:w w:val="105"/>
        </w:rPr>
        <w:t>público.</w:t>
      </w:r>
    </w:p>
    <w:p w14:paraId="4B7BD9B5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D95DFDE" w14:textId="77777777" w:rsidR="009B7A48" w:rsidRDefault="001B6B5A" w:rsidP="009B7A48">
      <w:pPr>
        <w:pStyle w:val="Ttulo1"/>
        <w:ind w:left="284" w:right="288" w:firstLine="25"/>
        <w:rPr>
          <w:w w:val="105"/>
          <w:sz w:val="22"/>
          <w:szCs w:val="22"/>
        </w:rPr>
      </w:pPr>
      <w:bookmarkStart w:id="56" w:name="_bookmark57"/>
      <w:bookmarkEnd w:id="56"/>
      <w:r w:rsidRPr="00A31686">
        <w:rPr>
          <w:w w:val="105"/>
          <w:sz w:val="22"/>
          <w:szCs w:val="22"/>
        </w:rPr>
        <w:t>SECCIÓN DECIMOTERCERA</w:t>
      </w:r>
      <w:bookmarkStart w:id="57" w:name="_bookmark58"/>
      <w:bookmarkEnd w:id="57"/>
    </w:p>
    <w:p w14:paraId="695BC4A0" w14:textId="09BA156D" w:rsidR="00346B56" w:rsidRDefault="001B6B5A" w:rsidP="009B7A48">
      <w:pPr>
        <w:pStyle w:val="Ttulo1"/>
        <w:ind w:left="284" w:right="288" w:firstLine="25"/>
        <w:rPr>
          <w:sz w:val="22"/>
          <w:szCs w:val="22"/>
        </w:rPr>
      </w:pPr>
      <w:r w:rsidRPr="00A31686">
        <w:rPr>
          <w:sz w:val="22"/>
          <w:szCs w:val="22"/>
        </w:rPr>
        <w:t>DEL COMPORTAMIENTO DIGNO</w:t>
      </w:r>
    </w:p>
    <w:p w14:paraId="62606E79" w14:textId="77777777" w:rsidR="009B7A48" w:rsidRPr="00A31686" w:rsidRDefault="009B7A48" w:rsidP="009B7A48">
      <w:pPr>
        <w:pStyle w:val="Ttulo1"/>
        <w:ind w:left="284" w:right="288" w:firstLine="25"/>
        <w:rPr>
          <w:sz w:val="22"/>
          <w:szCs w:val="22"/>
        </w:rPr>
      </w:pPr>
    </w:p>
    <w:p w14:paraId="2742F6C3" w14:textId="7F12C369" w:rsidR="00346B56" w:rsidRPr="00A31686" w:rsidRDefault="001B6B5A" w:rsidP="00E50051">
      <w:pPr>
        <w:ind w:left="260"/>
        <w:jc w:val="both"/>
        <w:rPr>
          <w:rFonts w:ascii="Arial" w:hAnsi="Arial" w:cs="Arial"/>
        </w:rPr>
      </w:pPr>
      <w:bookmarkStart w:id="58" w:name="_bookmark59"/>
      <w:bookmarkEnd w:id="58"/>
      <w:r w:rsidRPr="00A31686">
        <w:rPr>
          <w:rFonts w:ascii="Arial" w:hAnsi="Arial" w:cs="Arial"/>
          <w:b/>
        </w:rPr>
        <w:t>ARTÍCULO</w:t>
      </w:r>
      <w:r w:rsidRPr="00A31686">
        <w:rPr>
          <w:rFonts w:ascii="Arial" w:hAnsi="Arial" w:cs="Arial"/>
          <w:b/>
          <w:spacing w:val="39"/>
        </w:rPr>
        <w:t xml:space="preserve"> </w:t>
      </w:r>
      <w:r w:rsidRPr="00A31686">
        <w:rPr>
          <w:rFonts w:ascii="Arial" w:hAnsi="Arial" w:cs="Arial"/>
          <w:b/>
          <w:spacing w:val="-5"/>
        </w:rPr>
        <w:t>21.</w:t>
      </w:r>
      <w:r w:rsidR="00E50051">
        <w:rPr>
          <w:rFonts w:ascii="Arial" w:hAnsi="Arial" w:cs="Arial"/>
          <w:b/>
          <w:spacing w:val="-5"/>
        </w:rPr>
        <w:t xml:space="preserve">- </w:t>
      </w:r>
      <w:r w:rsidRPr="00A31686">
        <w:rPr>
          <w:rFonts w:ascii="Arial" w:hAnsi="Arial" w:cs="Arial"/>
          <w:w w:val="105"/>
        </w:rPr>
        <w:t xml:space="preserve">La persona servidora pública en el desempeño de su empleo, cargo, comisión o función, se conduce en forma digna sin proferir expresiones, adoptar </w:t>
      </w:r>
      <w:r w:rsidRPr="00A31686">
        <w:rPr>
          <w:rFonts w:ascii="Arial" w:hAnsi="Arial" w:cs="Arial"/>
          <w:w w:val="105"/>
        </w:rPr>
        <w:lastRenderedPageBreak/>
        <w:t>comportamientos, usar lenguaje o realizar acciones de hostigamiento o acoso sexual, manteniendo para ello una actitud de respeto hacia las personas con las que tiene o guarda relación en la función pública.</w:t>
      </w:r>
    </w:p>
    <w:p w14:paraId="01D7483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AFA515A" w14:textId="77777777" w:rsidR="00346B56" w:rsidRPr="00A31686" w:rsidRDefault="001B6B5A" w:rsidP="00A31686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sz w:val="22"/>
          <w:szCs w:val="22"/>
        </w:rPr>
        <w:t>Vulneran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esta regla,</w:t>
      </w:r>
      <w:r w:rsidRPr="00A31686">
        <w:rPr>
          <w:rFonts w:ascii="Arial" w:hAnsi="Arial" w:cs="Arial"/>
          <w:spacing w:val="14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de</w:t>
      </w:r>
      <w:r w:rsidRPr="00A31686">
        <w:rPr>
          <w:rFonts w:ascii="Arial" w:hAnsi="Arial" w:cs="Arial"/>
          <w:spacing w:val="2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manera</w:t>
      </w:r>
      <w:r w:rsidRPr="00A31686">
        <w:rPr>
          <w:rFonts w:ascii="Arial" w:hAnsi="Arial" w:cs="Arial"/>
          <w:spacing w:val="10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enunciativa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y</w:t>
      </w:r>
      <w:r w:rsidRPr="00A31686">
        <w:rPr>
          <w:rFonts w:ascii="Arial" w:hAnsi="Arial" w:cs="Arial"/>
          <w:spacing w:val="18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no</w:t>
      </w:r>
      <w:r w:rsidRPr="00A31686">
        <w:rPr>
          <w:rFonts w:ascii="Arial" w:hAnsi="Arial" w:cs="Arial"/>
          <w:spacing w:val="1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limitativa,</w:t>
      </w:r>
      <w:r w:rsidRPr="00A31686">
        <w:rPr>
          <w:rFonts w:ascii="Arial" w:hAnsi="Arial" w:cs="Arial"/>
          <w:spacing w:val="13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las</w:t>
      </w:r>
      <w:r w:rsidRPr="00A31686">
        <w:rPr>
          <w:rFonts w:ascii="Arial" w:hAnsi="Arial" w:cs="Arial"/>
          <w:spacing w:val="19"/>
          <w:sz w:val="22"/>
          <w:szCs w:val="22"/>
        </w:rPr>
        <w:t xml:space="preserve"> </w:t>
      </w:r>
      <w:r w:rsidRPr="00A31686">
        <w:rPr>
          <w:rFonts w:ascii="Arial" w:hAnsi="Arial" w:cs="Arial"/>
          <w:sz w:val="22"/>
          <w:szCs w:val="22"/>
        </w:rPr>
        <w:t>conductas</w:t>
      </w:r>
      <w:r w:rsidRPr="00A31686">
        <w:rPr>
          <w:rFonts w:ascii="Arial" w:hAnsi="Arial" w:cs="Arial"/>
          <w:spacing w:val="9"/>
          <w:sz w:val="22"/>
          <w:szCs w:val="22"/>
        </w:rPr>
        <w:t xml:space="preserve"> </w:t>
      </w:r>
      <w:r w:rsidRPr="00A31686">
        <w:rPr>
          <w:rFonts w:ascii="Arial" w:hAnsi="Arial" w:cs="Arial"/>
          <w:spacing w:val="-2"/>
          <w:sz w:val="22"/>
          <w:szCs w:val="22"/>
        </w:rPr>
        <w:t>siguientes:</w:t>
      </w:r>
    </w:p>
    <w:p w14:paraId="300FCEB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979942C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Realizar señales sexualmente sugerentes con las manos o a través de los movimientos del cuerpo.</w:t>
      </w:r>
    </w:p>
    <w:p w14:paraId="7836527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705BFEC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ind w:right="279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Tener contacto físico sugestivo o de naturaleza sexual, como tocamientos, abrazos, besos, manoseo, jalones.</w:t>
      </w:r>
    </w:p>
    <w:p w14:paraId="386F74D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6E2BD57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 xml:space="preserve">Hacer regalos, dar preferencias indebidas o notoriamente diferentes o manifestar abiertamente o de manera indirecta el interés sexual por una </w:t>
      </w:r>
      <w:r w:rsidRPr="00A31686">
        <w:rPr>
          <w:rFonts w:ascii="Arial" w:hAnsi="Arial" w:cs="Arial"/>
          <w:spacing w:val="-2"/>
          <w:w w:val="105"/>
        </w:rPr>
        <w:t>persona.</w:t>
      </w:r>
    </w:p>
    <w:p w14:paraId="63868CE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BD8024F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ind w:right="27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Llevar a cabo conductas dominantes, agresivas, intimidatorias u hostiles hacia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una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someta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deseos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intereses</w:t>
      </w:r>
      <w:r w:rsidRPr="00A31686">
        <w:rPr>
          <w:rFonts w:ascii="Arial" w:hAnsi="Arial" w:cs="Arial"/>
          <w:spacing w:val="-1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sexuales,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 al de alguna otra u otras personas.</w:t>
      </w:r>
    </w:p>
    <w:p w14:paraId="68DD77B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346EB0C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79"/>
        </w:tabs>
        <w:ind w:left="979" w:right="0" w:hanging="359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Espiar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mientras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ésta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cambia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ropa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está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sanitario.</w:t>
      </w:r>
    </w:p>
    <w:p w14:paraId="22B3E1FC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9F143FB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78"/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Condicionar la obtención de un empleo, su permanencia en él o las condiciones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mismo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cambio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aceptar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conductas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naturaleza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sexual.</w:t>
      </w:r>
    </w:p>
    <w:p w14:paraId="67C9E04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6AEEE4C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ind w:right="281"/>
        <w:jc w:val="both"/>
        <w:rPr>
          <w:rFonts w:ascii="Arial" w:hAnsi="Arial" w:cs="Arial"/>
        </w:rPr>
      </w:pPr>
      <w:r w:rsidRPr="00A31686">
        <w:rPr>
          <w:rFonts w:ascii="Arial" w:hAnsi="Arial" w:cs="Arial"/>
          <w:spacing w:val="-2"/>
          <w:w w:val="105"/>
        </w:rPr>
        <w:t>Obligar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la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realización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de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actividades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que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no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competen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sus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labores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u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 xml:space="preserve">otras </w:t>
      </w:r>
      <w:r w:rsidRPr="00A31686">
        <w:rPr>
          <w:rFonts w:ascii="Arial" w:hAnsi="Arial" w:cs="Arial"/>
          <w:w w:val="105"/>
        </w:rPr>
        <w:t>medidas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disciplinarias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represalia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rechazar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proposiciones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carácter </w:t>
      </w:r>
      <w:r w:rsidRPr="00A31686">
        <w:rPr>
          <w:rFonts w:ascii="Arial" w:hAnsi="Arial" w:cs="Arial"/>
          <w:spacing w:val="-2"/>
          <w:w w:val="105"/>
        </w:rPr>
        <w:t>sexual.</w:t>
      </w:r>
    </w:p>
    <w:p w14:paraId="3FF8AAE8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1C16331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ind w:right="271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Condicionar la prestación de un trámite o servicio público o evaluación escolar a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cambio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usuaria,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estudiante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solicitante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acceda a sostener conductas sexuales de cualquier naturaleza.</w:t>
      </w:r>
    </w:p>
    <w:p w14:paraId="330731A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607DDBB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Expresar comentarios, burlas, piropos o bromas hacia otra persona referentes 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apariencia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 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 anatomía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connotación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sexual, bien sea presenciales o a través de algún medio de comunicación.</w:t>
      </w:r>
    </w:p>
    <w:p w14:paraId="66D22C8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802BF23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</w:rPr>
        <w:t>Realizar comentarios, burlas</w:t>
      </w:r>
      <w:r w:rsidRPr="00A31686">
        <w:rPr>
          <w:rFonts w:ascii="Arial" w:hAnsi="Arial" w:cs="Arial"/>
          <w:spacing w:val="26"/>
        </w:rPr>
        <w:t xml:space="preserve"> </w:t>
      </w:r>
      <w:r w:rsidRPr="00A31686">
        <w:rPr>
          <w:rFonts w:ascii="Arial" w:hAnsi="Arial" w:cs="Arial"/>
        </w:rPr>
        <w:t xml:space="preserve">o bromas sugerentes respecto de su vida sexual </w:t>
      </w:r>
      <w:r w:rsidRPr="00A31686">
        <w:rPr>
          <w:rFonts w:ascii="Arial" w:hAnsi="Arial" w:cs="Arial"/>
          <w:w w:val="105"/>
        </w:rPr>
        <w:t xml:space="preserve">o de otra persona, bien sea presenciales o a través de algún medio de </w:t>
      </w:r>
      <w:r w:rsidRPr="00A31686">
        <w:rPr>
          <w:rFonts w:ascii="Arial" w:hAnsi="Arial" w:cs="Arial"/>
          <w:spacing w:val="-2"/>
          <w:w w:val="105"/>
        </w:rPr>
        <w:t>comunicación.</w:t>
      </w:r>
    </w:p>
    <w:p w14:paraId="0C6B6CD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03C619C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Expresar insinuaciones, invitaciones, favores o propuestas a citas o encuentros de carácter sexual.</w:t>
      </w:r>
    </w:p>
    <w:p w14:paraId="777952C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46A2DA3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78"/>
          <w:tab w:val="left" w:pos="980"/>
        </w:tabs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Emitir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expresiones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utilizar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lenguaje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denigre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personas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pretenda colocarlas como objeto sexual.</w:t>
      </w:r>
    </w:p>
    <w:p w14:paraId="78656B4D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3985AD7" w14:textId="4303FF9E" w:rsidR="00346B56" w:rsidRPr="009B7A48" w:rsidRDefault="001B6B5A" w:rsidP="009B7A48">
      <w:pPr>
        <w:pStyle w:val="Prrafodelista"/>
        <w:numPr>
          <w:ilvl w:val="0"/>
          <w:numId w:val="2"/>
        </w:numPr>
        <w:tabs>
          <w:tab w:val="left" w:pos="978"/>
          <w:tab w:val="left" w:pos="980"/>
        </w:tabs>
        <w:ind w:right="284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Preguntar a una persona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sobre historias,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fantasías o preferencias sexuales o sobre su vida sexual.</w:t>
      </w:r>
    </w:p>
    <w:p w14:paraId="56009CE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08F16B0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ind w:right="280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Exhibir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enviar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través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algún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medio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comunicación</w:t>
      </w:r>
      <w:r w:rsidRPr="00A31686">
        <w:rPr>
          <w:rFonts w:ascii="Arial" w:hAnsi="Arial" w:cs="Arial"/>
          <w:spacing w:val="8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carteles, calendarios, mensajes,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fotos,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afiches,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ilustraciones u objetos con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imágenes</w:t>
      </w:r>
    </w:p>
    <w:p w14:paraId="3C664B8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B6D7CE6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ind w:right="274"/>
        <w:rPr>
          <w:rFonts w:ascii="Arial" w:hAnsi="Arial" w:cs="Arial"/>
        </w:rPr>
      </w:pPr>
      <w:r w:rsidRPr="00A31686">
        <w:rPr>
          <w:rFonts w:ascii="Arial" w:hAnsi="Arial" w:cs="Arial"/>
        </w:rPr>
        <w:t xml:space="preserve">o estructuras de naturaleza sexual, no deseadas ni solicitadas por la persona </w:t>
      </w:r>
      <w:r w:rsidRPr="00A31686">
        <w:rPr>
          <w:rFonts w:ascii="Arial" w:hAnsi="Arial" w:cs="Arial"/>
          <w:spacing w:val="-2"/>
          <w:w w:val="105"/>
        </w:rPr>
        <w:t>receptora.</w:t>
      </w:r>
    </w:p>
    <w:p w14:paraId="725D561F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1BDE9E9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ind w:right="270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Difundir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rumores o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cualquier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tipo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información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sobre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vida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sexual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 xml:space="preserve">una </w:t>
      </w:r>
      <w:r w:rsidRPr="00A31686">
        <w:rPr>
          <w:rFonts w:ascii="Arial" w:hAnsi="Arial" w:cs="Arial"/>
          <w:spacing w:val="-2"/>
          <w:w w:val="105"/>
        </w:rPr>
        <w:t>persona.</w:t>
      </w:r>
    </w:p>
    <w:p w14:paraId="6DC352DA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794E72C6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79"/>
        </w:tabs>
        <w:ind w:left="979" w:right="0" w:hanging="359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Expresar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insultos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humillaciones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naturaleza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sexual.</w:t>
      </w:r>
    </w:p>
    <w:p w14:paraId="5196172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604264B" w14:textId="77777777" w:rsidR="00346B56" w:rsidRPr="00A31686" w:rsidRDefault="001B6B5A" w:rsidP="00A31686">
      <w:pPr>
        <w:pStyle w:val="Prrafodelista"/>
        <w:numPr>
          <w:ilvl w:val="0"/>
          <w:numId w:val="2"/>
        </w:numPr>
        <w:tabs>
          <w:tab w:val="left" w:pos="980"/>
        </w:tabs>
        <w:ind w:right="0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Mostrar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deliberadamente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partes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íntimas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cuerpo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una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o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varias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personas.</w:t>
      </w:r>
    </w:p>
    <w:p w14:paraId="683DB1E8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41C25D4" w14:textId="77777777" w:rsidR="00346B56" w:rsidRPr="00A31686" w:rsidRDefault="001B6B5A" w:rsidP="00A31686">
      <w:pPr>
        <w:pStyle w:val="Ttulo1"/>
        <w:ind w:right="58"/>
        <w:rPr>
          <w:sz w:val="22"/>
          <w:szCs w:val="22"/>
        </w:rPr>
      </w:pPr>
      <w:bookmarkStart w:id="59" w:name="_bookmark60"/>
      <w:bookmarkEnd w:id="59"/>
      <w:r w:rsidRPr="00A31686">
        <w:rPr>
          <w:sz w:val="22"/>
          <w:szCs w:val="22"/>
        </w:rPr>
        <w:t>CAPÍTULO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VI</w:t>
      </w:r>
    </w:p>
    <w:p w14:paraId="30A996A3" w14:textId="77777777" w:rsidR="00346B56" w:rsidRPr="00A31686" w:rsidRDefault="001B6B5A" w:rsidP="00A31686">
      <w:pPr>
        <w:pStyle w:val="Ttulo1"/>
        <w:ind w:right="76"/>
        <w:rPr>
          <w:sz w:val="22"/>
          <w:szCs w:val="22"/>
        </w:rPr>
      </w:pPr>
      <w:bookmarkStart w:id="60" w:name="_bookmark61"/>
      <w:bookmarkEnd w:id="60"/>
      <w:r w:rsidRPr="00A31686">
        <w:rPr>
          <w:w w:val="105"/>
          <w:sz w:val="22"/>
          <w:szCs w:val="22"/>
        </w:rPr>
        <w:t>DE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LA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VIGILANCIA</w:t>
      </w:r>
      <w:r w:rsidRPr="00A31686">
        <w:rPr>
          <w:spacing w:val="-12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Y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APLICACIÓN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DE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ESTE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CÓDIGO</w:t>
      </w:r>
    </w:p>
    <w:p w14:paraId="4EE367BB" w14:textId="77777777" w:rsidR="00346B56" w:rsidRPr="00A31686" w:rsidRDefault="001B6B5A" w:rsidP="00A31686">
      <w:pPr>
        <w:pStyle w:val="Ttulo1"/>
        <w:ind w:left="10" w:right="19"/>
        <w:rPr>
          <w:sz w:val="22"/>
          <w:szCs w:val="22"/>
        </w:rPr>
      </w:pPr>
      <w:bookmarkStart w:id="61" w:name="_bookmark62"/>
      <w:bookmarkEnd w:id="61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PRIMERA</w:t>
      </w:r>
    </w:p>
    <w:p w14:paraId="3763B7B7" w14:textId="77777777" w:rsidR="00346B56" w:rsidRPr="00A31686" w:rsidRDefault="001B6B5A" w:rsidP="00A31686">
      <w:pPr>
        <w:pStyle w:val="Ttulo1"/>
        <w:ind w:right="71"/>
        <w:rPr>
          <w:sz w:val="22"/>
          <w:szCs w:val="22"/>
        </w:rPr>
      </w:pPr>
      <w:bookmarkStart w:id="62" w:name="_bookmark63"/>
      <w:bookmarkEnd w:id="62"/>
      <w:r w:rsidRPr="00A31686">
        <w:rPr>
          <w:w w:val="105"/>
          <w:sz w:val="22"/>
          <w:szCs w:val="22"/>
        </w:rPr>
        <w:t>DE</w:t>
      </w:r>
      <w:r w:rsidRPr="00A31686">
        <w:rPr>
          <w:spacing w:val="-17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LA</w:t>
      </w:r>
      <w:r w:rsidRPr="00A31686">
        <w:rPr>
          <w:spacing w:val="-17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CONTRALORÍA</w:t>
      </w:r>
      <w:r w:rsidRPr="00A31686">
        <w:rPr>
          <w:spacing w:val="-10"/>
          <w:w w:val="105"/>
          <w:sz w:val="22"/>
          <w:szCs w:val="22"/>
        </w:rPr>
        <w:t xml:space="preserve"> </w:t>
      </w:r>
      <w:r w:rsidRPr="00A31686">
        <w:rPr>
          <w:spacing w:val="-2"/>
          <w:w w:val="105"/>
          <w:sz w:val="22"/>
          <w:szCs w:val="22"/>
        </w:rPr>
        <w:t>MUNICIPAL</w:t>
      </w:r>
    </w:p>
    <w:p w14:paraId="078BABAB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8F955DB" w14:textId="00528129" w:rsidR="00346B56" w:rsidRPr="00A31686" w:rsidRDefault="001B6B5A" w:rsidP="00E50051">
      <w:pPr>
        <w:pStyle w:val="Ttulo1"/>
        <w:ind w:left="260"/>
        <w:jc w:val="both"/>
        <w:rPr>
          <w:sz w:val="22"/>
          <w:szCs w:val="22"/>
        </w:rPr>
      </w:pPr>
      <w:bookmarkStart w:id="63" w:name="_bookmark64"/>
      <w:bookmarkEnd w:id="63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22.</w:t>
      </w:r>
      <w:r w:rsidR="00E50051">
        <w:rPr>
          <w:spacing w:val="-5"/>
          <w:sz w:val="22"/>
          <w:szCs w:val="22"/>
        </w:rPr>
        <w:t xml:space="preserve">- </w:t>
      </w:r>
      <w:r w:rsidRPr="00E50051">
        <w:rPr>
          <w:b w:val="0"/>
          <w:w w:val="105"/>
          <w:sz w:val="22"/>
          <w:szCs w:val="22"/>
        </w:rPr>
        <w:t>La Contraloría Municipal promoverá, observará, y vigilará el cumplimiento de las disposiciones</w:t>
      </w:r>
      <w:r w:rsidRPr="00E50051">
        <w:rPr>
          <w:b w:val="0"/>
          <w:spacing w:val="-3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contenidas</w:t>
      </w:r>
      <w:r w:rsidRPr="00E50051">
        <w:rPr>
          <w:b w:val="0"/>
          <w:spacing w:val="-3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en</w:t>
      </w:r>
      <w:r w:rsidRPr="00E50051">
        <w:rPr>
          <w:b w:val="0"/>
          <w:spacing w:val="-8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el</w:t>
      </w:r>
      <w:r w:rsidRPr="00E50051">
        <w:rPr>
          <w:b w:val="0"/>
          <w:spacing w:val="-8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presente</w:t>
      </w:r>
      <w:r w:rsidRPr="00E50051">
        <w:rPr>
          <w:b w:val="0"/>
          <w:spacing w:val="-14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Código,</w:t>
      </w:r>
      <w:r w:rsidRPr="00E50051">
        <w:rPr>
          <w:b w:val="0"/>
          <w:spacing w:val="-7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para</w:t>
      </w:r>
      <w:r w:rsidRPr="00E50051">
        <w:rPr>
          <w:b w:val="0"/>
          <w:spacing w:val="-14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tal</w:t>
      </w:r>
      <w:r w:rsidRPr="00E50051">
        <w:rPr>
          <w:b w:val="0"/>
          <w:spacing w:val="-2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efecto</w:t>
      </w:r>
      <w:r w:rsidRPr="00E50051">
        <w:rPr>
          <w:b w:val="0"/>
          <w:spacing w:val="-8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podrá</w:t>
      </w:r>
      <w:r w:rsidRPr="00E50051">
        <w:rPr>
          <w:b w:val="0"/>
          <w:spacing w:val="-8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apoyarse</w:t>
      </w:r>
      <w:r w:rsidRPr="00E50051">
        <w:rPr>
          <w:b w:val="0"/>
          <w:spacing w:val="-2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 xml:space="preserve">en el Comité de Ética, Conducta y Prevención de Conflictos de Interés que se cree </w:t>
      </w:r>
      <w:r w:rsidRPr="00E50051">
        <w:rPr>
          <w:b w:val="0"/>
          <w:sz w:val="22"/>
          <w:szCs w:val="22"/>
        </w:rPr>
        <w:t xml:space="preserve">expresamente para tal efecto, así mismo será competente implementar las acciones </w:t>
      </w:r>
      <w:r w:rsidRPr="00E50051">
        <w:rPr>
          <w:b w:val="0"/>
          <w:w w:val="105"/>
          <w:sz w:val="22"/>
          <w:szCs w:val="22"/>
        </w:rPr>
        <w:t>tendientes</w:t>
      </w:r>
      <w:r w:rsidRPr="00E50051">
        <w:rPr>
          <w:b w:val="0"/>
          <w:spacing w:val="-9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a</w:t>
      </w:r>
      <w:r w:rsidRPr="00E50051">
        <w:rPr>
          <w:b w:val="0"/>
          <w:spacing w:val="-14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la</w:t>
      </w:r>
      <w:r w:rsidRPr="00E50051">
        <w:rPr>
          <w:b w:val="0"/>
          <w:spacing w:val="-14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difusión</w:t>
      </w:r>
      <w:r w:rsidRPr="00E50051">
        <w:rPr>
          <w:b w:val="0"/>
          <w:spacing w:val="-14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y</w:t>
      </w:r>
      <w:r w:rsidRPr="00E50051">
        <w:rPr>
          <w:b w:val="0"/>
          <w:spacing w:val="-9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promoción</w:t>
      </w:r>
      <w:r w:rsidRPr="00E50051">
        <w:rPr>
          <w:b w:val="0"/>
          <w:spacing w:val="-8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de</w:t>
      </w:r>
      <w:r w:rsidRPr="00E50051">
        <w:rPr>
          <w:b w:val="0"/>
          <w:spacing w:val="-14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los</w:t>
      </w:r>
      <w:r w:rsidRPr="00E50051">
        <w:rPr>
          <w:b w:val="0"/>
          <w:spacing w:val="-9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principios,</w:t>
      </w:r>
      <w:r w:rsidRPr="00E50051">
        <w:rPr>
          <w:b w:val="0"/>
          <w:spacing w:val="-14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valores</w:t>
      </w:r>
      <w:r w:rsidRPr="00E50051">
        <w:rPr>
          <w:b w:val="0"/>
          <w:spacing w:val="-16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y</w:t>
      </w:r>
      <w:r w:rsidRPr="00E50051">
        <w:rPr>
          <w:b w:val="0"/>
          <w:spacing w:val="-9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reglas</w:t>
      </w:r>
      <w:r w:rsidRPr="00E50051">
        <w:rPr>
          <w:b w:val="0"/>
          <w:spacing w:val="-16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de</w:t>
      </w:r>
      <w:r w:rsidRPr="00E50051">
        <w:rPr>
          <w:b w:val="0"/>
          <w:spacing w:val="-8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integridad que adopta el presente instrumento.</w:t>
      </w:r>
    </w:p>
    <w:p w14:paraId="205F879B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32EF0B2" w14:textId="4FA4B17A" w:rsidR="00346B56" w:rsidRPr="00A31686" w:rsidRDefault="001B6B5A" w:rsidP="00E50051">
      <w:pPr>
        <w:pStyle w:val="Ttulo1"/>
        <w:ind w:left="260"/>
        <w:jc w:val="both"/>
        <w:rPr>
          <w:sz w:val="22"/>
          <w:szCs w:val="22"/>
        </w:rPr>
      </w:pPr>
      <w:bookmarkStart w:id="64" w:name="_bookmark65"/>
      <w:bookmarkEnd w:id="64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23.</w:t>
      </w:r>
      <w:r w:rsidR="00E50051">
        <w:rPr>
          <w:spacing w:val="-5"/>
          <w:sz w:val="22"/>
          <w:szCs w:val="22"/>
        </w:rPr>
        <w:t xml:space="preserve">- </w:t>
      </w:r>
      <w:r w:rsidRPr="00E50051">
        <w:rPr>
          <w:b w:val="0"/>
          <w:w w:val="105"/>
          <w:sz w:val="22"/>
          <w:szCs w:val="22"/>
        </w:rPr>
        <w:t>Además del Comité de Ética, Conducta y Prevención de Conflictos de Interés del Municipio, para salvaguardar el cumplimiento del presente Código la Contraloría Municipal podrá auxiliarse de las Coordinaciones Generales, Direcciones y/o cualquier otra dependencia</w:t>
      </w:r>
      <w:r w:rsidRPr="00E50051">
        <w:rPr>
          <w:b w:val="0"/>
          <w:spacing w:val="-6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Municipal</w:t>
      </w:r>
      <w:r w:rsidRPr="00E50051">
        <w:rPr>
          <w:b w:val="0"/>
          <w:spacing w:val="-6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y por medio de sus titulares, para la eficaz y eficiente promoción, observancia y vigilancia de las disposiciones a las que alude este Código, siendo responsabilidad de estas coadyuvar en dichas tareas.</w:t>
      </w:r>
    </w:p>
    <w:p w14:paraId="7AD4AD8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FD27247" w14:textId="535B3D37" w:rsidR="00346B56" w:rsidRPr="00E50051" w:rsidRDefault="001B6B5A" w:rsidP="00E50051">
      <w:pPr>
        <w:pStyle w:val="Ttulo1"/>
        <w:ind w:left="260"/>
        <w:jc w:val="both"/>
        <w:rPr>
          <w:b w:val="0"/>
          <w:sz w:val="22"/>
          <w:szCs w:val="22"/>
        </w:rPr>
      </w:pPr>
      <w:bookmarkStart w:id="65" w:name="_bookmark66"/>
      <w:bookmarkEnd w:id="65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24.</w:t>
      </w:r>
      <w:r w:rsidR="00E50051">
        <w:rPr>
          <w:spacing w:val="-5"/>
          <w:sz w:val="22"/>
          <w:szCs w:val="22"/>
        </w:rPr>
        <w:t xml:space="preserve">- </w:t>
      </w:r>
      <w:r w:rsidRPr="00E50051">
        <w:rPr>
          <w:b w:val="0"/>
          <w:w w:val="105"/>
          <w:sz w:val="22"/>
          <w:szCs w:val="22"/>
        </w:rPr>
        <w:t>La expedición de políticas, manuales, lineamientos, directrices, guías, metodologías, procedimientos o cualquier otro documento complementario al presente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Código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será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competencia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de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la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Contraloría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Municipal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o en su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>caso</w:t>
      </w:r>
      <w:r w:rsidRPr="00E50051">
        <w:rPr>
          <w:b w:val="0"/>
          <w:spacing w:val="-5"/>
          <w:w w:val="105"/>
          <w:sz w:val="22"/>
          <w:szCs w:val="22"/>
        </w:rPr>
        <w:t xml:space="preserve"> </w:t>
      </w:r>
      <w:r w:rsidRPr="00E50051">
        <w:rPr>
          <w:b w:val="0"/>
          <w:w w:val="105"/>
          <w:sz w:val="22"/>
          <w:szCs w:val="22"/>
        </w:rPr>
        <w:t xml:space="preserve">de las instancias que se creen para tal efecto. De igual forma serán competentes para interpretar para efectos administrativos el presente ordenamiento y resolver lo no </w:t>
      </w:r>
      <w:r w:rsidRPr="00E50051">
        <w:rPr>
          <w:b w:val="0"/>
          <w:spacing w:val="-2"/>
          <w:w w:val="105"/>
          <w:sz w:val="22"/>
          <w:szCs w:val="22"/>
        </w:rPr>
        <w:t>previsto.</w:t>
      </w:r>
    </w:p>
    <w:p w14:paraId="5776FBC9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AA640BD" w14:textId="77777777" w:rsidR="00346B56" w:rsidRPr="00A31686" w:rsidRDefault="001B6B5A" w:rsidP="00A31686">
      <w:pPr>
        <w:pStyle w:val="Ttulo1"/>
        <w:ind w:right="60"/>
        <w:rPr>
          <w:sz w:val="22"/>
          <w:szCs w:val="22"/>
        </w:rPr>
      </w:pPr>
      <w:bookmarkStart w:id="66" w:name="_bookmark67"/>
      <w:bookmarkEnd w:id="66"/>
      <w:r w:rsidRPr="00A31686">
        <w:rPr>
          <w:sz w:val="22"/>
          <w:szCs w:val="22"/>
        </w:rPr>
        <w:t>SECCIÓN</w:t>
      </w:r>
      <w:r w:rsidRPr="00A31686">
        <w:rPr>
          <w:spacing w:val="32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SEGUNDA.</w:t>
      </w:r>
    </w:p>
    <w:p w14:paraId="6A2C984E" w14:textId="77777777" w:rsidR="00346B56" w:rsidRPr="00A31686" w:rsidRDefault="001B6B5A" w:rsidP="00A31686">
      <w:pPr>
        <w:pStyle w:val="Ttulo1"/>
        <w:ind w:right="65"/>
        <w:rPr>
          <w:sz w:val="22"/>
          <w:szCs w:val="22"/>
        </w:rPr>
      </w:pPr>
      <w:bookmarkStart w:id="67" w:name="_bookmark68"/>
      <w:bookmarkEnd w:id="67"/>
      <w:r w:rsidRPr="00A31686">
        <w:rPr>
          <w:w w:val="105"/>
          <w:sz w:val="22"/>
          <w:szCs w:val="22"/>
        </w:rPr>
        <w:t>DEL</w:t>
      </w:r>
      <w:r w:rsidRPr="00A31686">
        <w:rPr>
          <w:spacing w:val="-15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COMITÉ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DE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ÉTICA,</w:t>
      </w:r>
      <w:r w:rsidRPr="00A31686">
        <w:rPr>
          <w:spacing w:val="-15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CONDUCTA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Y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PREVENCIÓN</w:t>
      </w:r>
      <w:r w:rsidRPr="00A31686">
        <w:rPr>
          <w:spacing w:val="-13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DE</w:t>
      </w:r>
      <w:r w:rsidRPr="00A31686">
        <w:rPr>
          <w:spacing w:val="-8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CONFLICTOS</w:t>
      </w:r>
      <w:r w:rsidRPr="00A31686">
        <w:rPr>
          <w:spacing w:val="-14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 xml:space="preserve">DE </w:t>
      </w:r>
      <w:r w:rsidRPr="00A31686">
        <w:rPr>
          <w:spacing w:val="-2"/>
          <w:w w:val="105"/>
          <w:sz w:val="22"/>
          <w:szCs w:val="22"/>
        </w:rPr>
        <w:t>INTERÉS</w:t>
      </w:r>
    </w:p>
    <w:p w14:paraId="4BDBE637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69B309E" w14:textId="0274E2F9" w:rsidR="00346B56" w:rsidRPr="00A31686" w:rsidRDefault="001B6B5A" w:rsidP="00F01B36">
      <w:pPr>
        <w:pStyle w:val="Ttulo1"/>
        <w:ind w:left="260"/>
        <w:jc w:val="both"/>
        <w:rPr>
          <w:sz w:val="22"/>
          <w:szCs w:val="22"/>
        </w:rPr>
      </w:pPr>
      <w:bookmarkStart w:id="68" w:name="_bookmark69"/>
      <w:bookmarkEnd w:id="68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25.</w:t>
      </w:r>
      <w:r w:rsidR="00F01B36">
        <w:rPr>
          <w:spacing w:val="-5"/>
          <w:sz w:val="22"/>
          <w:szCs w:val="22"/>
        </w:rPr>
        <w:t xml:space="preserve">- </w:t>
      </w:r>
      <w:r w:rsidRPr="00F01B36">
        <w:rPr>
          <w:b w:val="0"/>
          <w:w w:val="105"/>
          <w:sz w:val="22"/>
          <w:szCs w:val="22"/>
        </w:rPr>
        <w:t xml:space="preserve">El Comité de Ética, Conducta y Prevención de Conflictos de Interés del Municipio </w:t>
      </w:r>
      <w:r w:rsidRPr="00F01B36">
        <w:rPr>
          <w:b w:val="0"/>
          <w:sz w:val="22"/>
          <w:szCs w:val="22"/>
        </w:rPr>
        <w:t xml:space="preserve">de Puerto Vallarta, es el órgano colegiado responsable de llevar a cabo con el auxilio </w:t>
      </w:r>
      <w:r w:rsidRPr="00F01B36">
        <w:rPr>
          <w:b w:val="0"/>
          <w:w w:val="105"/>
          <w:sz w:val="22"/>
          <w:szCs w:val="22"/>
        </w:rPr>
        <w:t>de la Contraloría, la implementación y seguimiento oportuno de las acciones que emanen del presente instrumento y de aquellas que le sean determinadas por la Contraloría Municipal.</w:t>
      </w:r>
    </w:p>
    <w:p w14:paraId="5AA4E00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A217AA9" w14:textId="561E9530" w:rsidR="00346B56" w:rsidRPr="00A31686" w:rsidRDefault="001B6B5A" w:rsidP="00F01B36">
      <w:pPr>
        <w:pStyle w:val="Ttulo1"/>
        <w:ind w:left="260"/>
        <w:jc w:val="both"/>
        <w:rPr>
          <w:sz w:val="22"/>
          <w:szCs w:val="22"/>
        </w:rPr>
      </w:pPr>
      <w:bookmarkStart w:id="69" w:name="_bookmark70"/>
      <w:bookmarkEnd w:id="69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26.</w:t>
      </w:r>
      <w:r w:rsidR="00F01B36">
        <w:rPr>
          <w:spacing w:val="-5"/>
          <w:sz w:val="22"/>
          <w:szCs w:val="22"/>
        </w:rPr>
        <w:t xml:space="preserve">- </w:t>
      </w:r>
      <w:r w:rsidRPr="00F01B36">
        <w:rPr>
          <w:b w:val="0"/>
          <w:w w:val="105"/>
          <w:sz w:val="22"/>
          <w:szCs w:val="22"/>
        </w:rPr>
        <w:t>La integración y funcionamiento del Comité de Ética, Conducta y Prevención de Conflictos de Interés Municipal se regirá conforme a la reglamentación de su operación que se emita para tal efecto.</w:t>
      </w:r>
    </w:p>
    <w:p w14:paraId="216B98F0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DB917C7" w14:textId="77777777" w:rsidR="00346B56" w:rsidRPr="00A31686" w:rsidRDefault="001B6B5A" w:rsidP="00A31686">
      <w:pPr>
        <w:pStyle w:val="Ttulo1"/>
        <w:ind w:right="66"/>
        <w:rPr>
          <w:sz w:val="22"/>
          <w:szCs w:val="22"/>
        </w:rPr>
      </w:pPr>
      <w:bookmarkStart w:id="70" w:name="_bookmark71"/>
      <w:bookmarkEnd w:id="70"/>
      <w:r w:rsidRPr="00A31686">
        <w:rPr>
          <w:sz w:val="22"/>
          <w:szCs w:val="22"/>
        </w:rPr>
        <w:t>CAPÍTULO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VII</w:t>
      </w:r>
    </w:p>
    <w:p w14:paraId="24CD1080" w14:textId="77777777" w:rsidR="00346B56" w:rsidRPr="00A31686" w:rsidRDefault="001B6B5A" w:rsidP="00A31686">
      <w:pPr>
        <w:pStyle w:val="Ttulo1"/>
        <w:ind w:right="68"/>
        <w:rPr>
          <w:sz w:val="22"/>
          <w:szCs w:val="22"/>
        </w:rPr>
      </w:pPr>
      <w:bookmarkStart w:id="71" w:name="_bookmark72"/>
      <w:bookmarkEnd w:id="71"/>
      <w:r w:rsidRPr="00A31686">
        <w:rPr>
          <w:sz w:val="22"/>
          <w:szCs w:val="22"/>
        </w:rPr>
        <w:t>DE</w:t>
      </w:r>
      <w:r w:rsidRPr="00A31686">
        <w:rPr>
          <w:spacing w:val="26"/>
          <w:sz w:val="22"/>
          <w:szCs w:val="22"/>
        </w:rPr>
        <w:t xml:space="preserve"> </w:t>
      </w:r>
      <w:r w:rsidRPr="00A31686">
        <w:rPr>
          <w:sz w:val="22"/>
          <w:szCs w:val="22"/>
        </w:rPr>
        <w:t>LOS</w:t>
      </w:r>
      <w:r w:rsidRPr="00A31686">
        <w:rPr>
          <w:spacing w:val="27"/>
          <w:sz w:val="22"/>
          <w:szCs w:val="22"/>
        </w:rPr>
        <w:t xml:space="preserve"> </w:t>
      </w:r>
      <w:r w:rsidRPr="00A31686">
        <w:rPr>
          <w:sz w:val="22"/>
          <w:szCs w:val="22"/>
        </w:rPr>
        <w:t>MECANISMOS</w:t>
      </w:r>
      <w:r w:rsidRPr="00A31686">
        <w:rPr>
          <w:spacing w:val="27"/>
          <w:sz w:val="22"/>
          <w:szCs w:val="22"/>
        </w:rPr>
        <w:t xml:space="preserve"> </w:t>
      </w:r>
      <w:r w:rsidRPr="00A31686">
        <w:rPr>
          <w:sz w:val="22"/>
          <w:szCs w:val="22"/>
        </w:rPr>
        <w:t>DE</w:t>
      </w:r>
      <w:r w:rsidRPr="00A31686">
        <w:rPr>
          <w:spacing w:val="36"/>
          <w:sz w:val="22"/>
          <w:szCs w:val="22"/>
        </w:rPr>
        <w:t xml:space="preserve"> </w:t>
      </w:r>
      <w:r w:rsidRPr="00A31686">
        <w:rPr>
          <w:sz w:val="22"/>
          <w:szCs w:val="22"/>
        </w:rPr>
        <w:t>CAPACITACIÓN</w:t>
      </w:r>
      <w:r w:rsidRPr="00A31686">
        <w:rPr>
          <w:spacing w:val="28"/>
          <w:sz w:val="22"/>
          <w:szCs w:val="22"/>
        </w:rPr>
        <w:t xml:space="preserve"> </w:t>
      </w:r>
      <w:r w:rsidRPr="00A31686">
        <w:rPr>
          <w:sz w:val="22"/>
          <w:szCs w:val="22"/>
        </w:rPr>
        <w:t>Y</w:t>
      </w:r>
      <w:r w:rsidRPr="00A31686">
        <w:rPr>
          <w:spacing w:val="27"/>
          <w:sz w:val="22"/>
          <w:szCs w:val="22"/>
        </w:rPr>
        <w:t xml:space="preserve"> </w:t>
      </w:r>
      <w:r w:rsidRPr="00A31686">
        <w:rPr>
          <w:spacing w:val="-2"/>
          <w:sz w:val="22"/>
          <w:szCs w:val="22"/>
        </w:rPr>
        <w:t>DIFUSIÓN</w:t>
      </w:r>
    </w:p>
    <w:p w14:paraId="69FEBABD" w14:textId="77777777" w:rsidR="00346B56" w:rsidRPr="00A31686" w:rsidRDefault="00346B56" w:rsidP="00A3168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E20AD35" w14:textId="2CAAE7C5" w:rsidR="00346B56" w:rsidRDefault="001B6B5A" w:rsidP="00C273B0">
      <w:pPr>
        <w:pStyle w:val="Ttulo1"/>
        <w:ind w:left="260"/>
        <w:jc w:val="both"/>
        <w:rPr>
          <w:sz w:val="22"/>
          <w:szCs w:val="22"/>
        </w:rPr>
      </w:pPr>
      <w:bookmarkStart w:id="72" w:name="_bookmark73"/>
      <w:bookmarkEnd w:id="72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27.</w:t>
      </w:r>
      <w:r w:rsidR="00C273B0">
        <w:rPr>
          <w:spacing w:val="-5"/>
          <w:sz w:val="22"/>
          <w:szCs w:val="22"/>
        </w:rPr>
        <w:t xml:space="preserve">- </w:t>
      </w:r>
      <w:r w:rsidRPr="00C273B0">
        <w:rPr>
          <w:b w:val="0"/>
          <w:w w:val="105"/>
          <w:sz w:val="22"/>
          <w:szCs w:val="22"/>
        </w:rPr>
        <w:t xml:space="preserve">La Contraloría Municipal en </w:t>
      </w:r>
      <w:proofErr w:type="spellStart"/>
      <w:r w:rsidRPr="00C273B0">
        <w:rPr>
          <w:b w:val="0"/>
          <w:w w:val="105"/>
          <w:sz w:val="22"/>
          <w:szCs w:val="22"/>
        </w:rPr>
        <w:t>coadyuvancia</w:t>
      </w:r>
      <w:proofErr w:type="spellEnd"/>
      <w:r w:rsidRPr="00C273B0">
        <w:rPr>
          <w:b w:val="0"/>
          <w:w w:val="105"/>
          <w:sz w:val="22"/>
          <w:szCs w:val="22"/>
        </w:rPr>
        <w:t xml:space="preserve"> con el Comité, garantizara la implementación</w:t>
      </w:r>
      <w:r w:rsidRPr="00C273B0">
        <w:rPr>
          <w:b w:val="0"/>
          <w:spacing w:val="-2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y</w:t>
      </w:r>
      <w:r w:rsidRPr="00C273B0">
        <w:rPr>
          <w:b w:val="0"/>
          <w:spacing w:val="-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difusión</w:t>
      </w:r>
      <w:r w:rsidRPr="00C273B0">
        <w:rPr>
          <w:b w:val="0"/>
          <w:spacing w:val="-2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de</w:t>
      </w:r>
      <w:r w:rsidRPr="00C273B0">
        <w:rPr>
          <w:b w:val="0"/>
          <w:spacing w:val="-2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medios,</w:t>
      </w:r>
      <w:r w:rsidRPr="00C273B0">
        <w:rPr>
          <w:b w:val="0"/>
          <w:spacing w:val="-7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acciones</w:t>
      </w:r>
      <w:r w:rsidRPr="00C273B0">
        <w:rPr>
          <w:b w:val="0"/>
          <w:spacing w:val="-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y</w:t>
      </w:r>
      <w:r w:rsidRPr="00C273B0">
        <w:rPr>
          <w:b w:val="0"/>
          <w:spacing w:val="-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estrategias</w:t>
      </w:r>
      <w:r w:rsidRPr="00C273B0">
        <w:rPr>
          <w:b w:val="0"/>
          <w:spacing w:val="-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que</w:t>
      </w:r>
      <w:r w:rsidRPr="00C273B0">
        <w:rPr>
          <w:b w:val="0"/>
          <w:spacing w:val="-2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permitan</w:t>
      </w:r>
      <w:r w:rsidRPr="00C273B0">
        <w:rPr>
          <w:b w:val="0"/>
          <w:spacing w:val="-8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a</w:t>
      </w:r>
      <w:r w:rsidRPr="00C273B0">
        <w:rPr>
          <w:b w:val="0"/>
          <w:spacing w:val="-2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todos los servidores públicos de la Administración Pública</w:t>
      </w:r>
      <w:r w:rsidRPr="00C273B0">
        <w:rPr>
          <w:b w:val="0"/>
          <w:spacing w:val="-1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Municipal acceder, conocer y capacitarse</w:t>
      </w:r>
      <w:r w:rsidRPr="00C273B0">
        <w:rPr>
          <w:b w:val="0"/>
          <w:spacing w:val="-7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de</w:t>
      </w:r>
      <w:r w:rsidRPr="00C273B0">
        <w:rPr>
          <w:b w:val="0"/>
          <w:spacing w:val="-7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manera</w:t>
      </w:r>
      <w:r w:rsidRPr="00C273B0">
        <w:rPr>
          <w:b w:val="0"/>
          <w:spacing w:val="-4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permanente</w:t>
      </w:r>
      <w:r w:rsidRPr="00C273B0">
        <w:rPr>
          <w:b w:val="0"/>
          <w:spacing w:val="-1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y</w:t>
      </w:r>
      <w:r w:rsidRPr="00C273B0">
        <w:rPr>
          <w:b w:val="0"/>
          <w:spacing w:val="-8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continua</w:t>
      </w:r>
      <w:r w:rsidRPr="00C273B0">
        <w:rPr>
          <w:b w:val="0"/>
          <w:spacing w:val="-7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en</w:t>
      </w:r>
      <w:r w:rsidRPr="00C273B0">
        <w:rPr>
          <w:b w:val="0"/>
          <w:spacing w:val="-7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el</w:t>
      </w:r>
      <w:r w:rsidRPr="00C273B0">
        <w:rPr>
          <w:b w:val="0"/>
          <w:spacing w:val="-1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correcto</w:t>
      </w:r>
      <w:r w:rsidRPr="00C273B0">
        <w:rPr>
          <w:b w:val="0"/>
          <w:spacing w:val="-7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ejercicio</w:t>
      </w:r>
      <w:r w:rsidRPr="00C273B0">
        <w:rPr>
          <w:b w:val="0"/>
          <w:spacing w:val="-1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de</w:t>
      </w:r>
      <w:r w:rsidRPr="00C273B0">
        <w:rPr>
          <w:b w:val="0"/>
          <w:spacing w:val="-1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la</w:t>
      </w:r>
      <w:r w:rsidRPr="00C273B0">
        <w:rPr>
          <w:b w:val="0"/>
          <w:spacing w:val="-13"/>
          <w:w w:val="105"/>
          <w:sz w:val="22"/>
          <w:szCs w:val="22"/>
        </w:rPr>
        <w:t xml:space="preserve"> </w:t>
      </w:r>
      <w:r w:rsidRPr="00C273B0">
        <w:rPr>
          <w:b w:val="0"/>
          <w:w w:val="105"/>
          <w:sz w:val="22"/>
          <w:szCs w:val="22"/>
        </w:rPr>
        <w:t>función pública y los principios, valores y reglas de integridad que lo rigen.</w:t>
      </w:r>
    </w:p>
    <w:p w14:paraId="57DA1F5E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A77E49B" w14:textId="077D7FAF" w:rsidR="00346B56" w:rsidRPr="007D7DAC" w:rsidRDefault="001B6B5A" w:rsidP="007D7DAC">
      <w:pPr>
        <w:pStyle w:val="Ttulo1"/>
        <w:ind w:left="260"/>
        <w:jc w:val="both"/>
        <w:rPr>
          <w:b w:val="0"/>
          <w:sz w:val="22"/>
          <w:szCs w:val="22"/>
        </w:rPr>
      </w:pPr>
      <w:bookmarkStart w:id="73" w:name="_bookmark74"/>
      <w:bookmarkEnd w:id="73"/>
      <w:r w:rsidRPr="00A31686">
        <w:rPr>
          <w:sz w:val="22"/>
          <w:szCs w:val="22"/>
        </w:rPr>
        <w:lastRenderedPageBreak/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28.</w:t>
      </w:r>
      <w:r w:rsidR="007D7DAC">
        <w:rPr>
          <w:spacing w:val="-5"/>
          <w:sz w:val="22"/>
          <w:szCs w:val="22"/>
        </w:rPr>
        <w:t xml:space="preserve">- </w:t>
      </w:r>
      <w:r w:rsidRPr="007D7DAC">
        <w:rPr>
          <w:b w:val="0"/>
          <w:w w:val="105"/>
          <w:sz w:val="22"/>
          <w:szCs w:val="22"/>
        </w:rPr>
        <w:t>Para</w:t>
      </w:r>
      <w:r w:rsidRPr="007D7DAC">
        <w:rPr>
          <w:b w:val="0"/>
          <w:spacing w:val="-1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promover</w:t>
      </w:r>
      <w:r w:rsidRPr="007D7DAC">
        <w:rPr>
          <w:b w:val="0"/>
          <w:spacing w:val="-5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el</w:t>
      </w:r>
      <w:r w:rsidRPr="007D7DAC">
        <w:rPr>
          <w:b w:val="0"/>
          <w:spacing w:val="-7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conocimiento</w:t>
      </w:r>
      <w:r w:rsidRPr="007D7DAC">
        <w:rPr>
          <w:b w:val="0"/>
          <w:spacing w:val="-7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y</w:t>
      </w:r>
      <w:r w:rsidRPr="007D7DAC">
        <w:rPr>
          <w:b w:val="0"/>
          <w:spacing w:val="-2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aplicación</w:t>
      </w:r>
      <w:r w:rsidRPr="007D7DAC">
        <w:rPr>
          <w:b w:val="0"/>
          <w:spacing w:val="-1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del</w:t>
      </w:r>
      <w:r w:rsidRPr="007D7DAC">
        <w:rPr>
          <w:b w:val="0"/>
          <w:spacing w:val="-1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presente</w:t>
      </w:r>
      <w:r w:rsidRPr="007D7DAC">
        <w:rPr>
          <w:b w:val="0"/>
          <w:spacing w:val="-7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Código</w:t>
      </w:r>
      <w:r w:rsidRPr="007D7DAC">
        <w:rPr>
          <w:b w:val="0"/>
          <w:spacing w:val="-7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se consideran</w:t>
      </w:r>
      <w:r w:rsidRPr="007D7DAC">
        <w:rPr>
          <w:b w:val="0"/>
          <w:spacing w:val="-1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 xml:space="preserve">de manera enunciativa más no limitativa las siguientes acciones de capacitación y </w:t>
      </w:r>
      <w:r w:rsidRPr="007D7DAC">
        <w:rPr>
          <w:b w:val="0"/>
          <w:spacing w:val="-2"/>
          <w:w w:val="105"/>
          <w:sz w:val="22"/>
          <w:szCs w:val="22"/>
        </w:rPr>
        <w:t>difusión:</w:t>
      </w:r>
    </w:p>
    <w:p w14:paraId="0489D8A4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3748C63F" w14:textId="77777777" w:rsidR="00346B56" w:rsidRPr="00A31686" w:rsidRDefault="001B6B5A" w:rsidP="00A31686">
      <w:pPr>
        <w:pStyle w:val="Prrafodelista"/>
        <w:numPr>
          <w:ilvl w:val="0"/>
          <w:numId w:val="1"/>
        </w:numPr>
        <w:tabs>
          <w:tab w:val="left" w:pos="978"/>
        </w:tabs>
        <w:ind w:left="978" w:right="0" w:hanging="358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Mecanismos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Capacitación:</w:t>
      </w:r>
    </w:p>
    <w:p w14:paraId="7DEA4157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1ED99A5F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0"/>
        </w:tabs>
        <w:ind w:left="1340" w:right="0" w:hanging="360"/>
        <w:rPr>
          <w:rFonts w:ascii="Arial" w:hAnsi="Arial" w:cs="Arial"/>
        </w:rPr>
      </w:pPr>
      <w:r w:rsidRPr="00A31686">
        <w:rPr>
          <w:rFonts w:ascii="Arial" w:hAnsi="Arial" w:cs="Arial"/>
          <w:spacing w:val="-2"/>
          <w:w w:val="105"/>
        </w:rPr>
        <w:t>Cursos</w:t>
      </w:r>
    </w:p>
    <w:p w14:paraId="1D03FA6B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0"/>
        </w:tabs>
        <w:ind w:left="1340" w:right="0" w:hanging="360"/>
        <w:rPr>
          <w:rFonts w:ascii="Arial" w:hAnsi="Arial" w:cs="Arial"/>
        </w:rPr>
      </w:pPr>
      <w:r w:rsidRPr="00A31686">
        <w:rPr>
          <w:rFonts w:ascii="Arial" w:hAnsi="Arial" w:cs="Arial"/>
          <w:spacing w:val="-2"/>
          <w:w w:val="105"/>
        </w:rPr>
        <w:t>Talleres</w:t>
      </w:r>
    </w:p>
    <w:p w14:paraId="3CAA8E6C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39"/>
        </w:tabs>
        <w:ind w:left="1339" w:right="0" w:hanging="359"/>
        <w:rPr>
          <w:rFonts w:ascii="Arial" w:hAnsi="Arial" w:cs="Arial"/>
        </w:rPr>
      </w:pPr>
      <w:r w:rsidRPr="00A31686">
        <w:rPr>
          <w:rFonts w:ascii="Arial" w:hAnsi="Arial" w:cs="Arial"/>
          <w:spacing w:val="-2"/>
          <w:w w:val="105"/>
        </w:rPr>
        <w:t>Conferencias</w:t>
      </w:r>
    </w:p>
    <w:p w14:paraId="76269DDF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0"/>
        </w:tabs>
        <w:ind w:left="1340" w:right="0" w:hanging="360"/>
        <w:rPr>
          <w:rFonts w:ascii="Arial" w:hAnsi="Arial" w:cs="Arial"/>
        </w:rPr>
      </w:pPr>
      <w:r w:rsidRPr="00A31686">
        <w:rPr>
          <w:rFonts w:ascii="Arial" w:hAnsi="Arial" w:cs="Arial"/>
          <w:spacing w:val="-2"/>
          <w:w w:val="105"/>
        </w:rPr>
        <w:t>Seminarios</w:t>
      </w:r>
    </w:p>
    <w:p w14:paraId="42836FA5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0"/>
        </w:tabs>
        <w:ind w:left="1340" w:right="0" w:hanging="360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Jornadas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actualización</w:t>
      </w:r>
    </w:p>
    <w:p w14:paraId="475EDB8B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1"/>
        </w:tabs>
        <w:ind w:right="0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Mesas</w:t>
      </w:r>
      <w:r w:rsidRPr="00A31686">
        <w:rPr>
          <w:rFonts w:ascii="Arial" w:hAnsi="Arial" w:cs="Arial"/>
          <w:spacing w:val="-8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trabajo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concientización</w:t>
      </w:r>
    </w:p>
    <w:p w14:paraId="1D192BBB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1"/>
        </w:tabs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Dinámicas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enfocadas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fortalecer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mediante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actividades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4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desarrollo humano, la cultura ética en el ejercicio de la función pública.</w:t>
      </w:r>
    </w:p>
    <w:p w14:paraId="0774FF18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2E6AFEA2" w14:textId="77777777" w:rsidR="00346B56" w:rsidRPr="00A31686" w:rsidRDefault="001B6B5A" w:rsidP="00A31686">
      <w:pPr>
        <w:pStyle w:val="Prrafodelista"/>
        <w:numPr>
          <w:ilvl w:val="0"/>
          <w:numId w:val="1"/>
        </w:numPr>
        <w:tabs>
          <w:tab w:val="left" w:pos="978"/>
        </w:tabs>
        <w:ind w:left="978" w:right="0" w:hanging="358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Mecanismos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spacing w:val="-2"/>
          <w:w w:val="105"/>
        </w:rPr>
        <w:t>difusión:</w:t>
      </w:r>
    </w:p>
    <w:p w14:paraId="59B74832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67597A9B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1"/>
        </w:tabs>
        <w:ind w:right="27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Circular mediante todos los medios internos de comunicación (Correo electrónico, páginas oficiales, intranet, etc.) el Código de Ética del Municipio de Puerto Vallarta.</w:t>
      </w:r>
    </w:p>
    <w:p w14:paraId="6EC18158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1"/>
        </w:tabs>
        <w:ind w:right="269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Publicaciones impresas (posters, volantes, folletos, trípticos) en lugares estratégicos de todas y cada una de las Dependencias y/o Coordinaciones de la Administración Pública Municipal, con la finalidad de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darle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mayor</w:t>
      </w:r>
      <w:r w:rsidRPr="00A31686">
        <w:rPr>
          <w:rFonts w:ascii="Arial" w:hAnsi="Arial" w:cs="Arial"/>
          <w:spacing w:val="-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publicidad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generar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contacto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cotidiano,</w:t>
      </w:r>
      <w:r w:rsidRPr="00A31686">
        <w:rPr>
          <w:rFonts w:ascii="Arial" w:hAnsi="Arial" w:cs="Arial"/>
          <w:spacing w:val="-10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la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cultura de la ética pública.</w:t>
      </w:r>
    </w:p>
    <w:p w14:paraId="108C0289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39"/>
          <w:tab w:val="left" w:pos="1341"/>
        </w:tabs>
        <w:ind w:right="266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Proporcionar de manera física, en la medida de que los recursos materiales así lo permitan, un ejemplar del Código de Ética a todos titulares de las Dependencias y/o Coordinaciones, para que ellos y los servidores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públicos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cargo,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realicen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un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manifiesto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</w:t>
      </w:r>
      <w:r w:rsidRPr="00A31686">
        <w:rPr>
          <w:rFonts w:ascii="Arial" w:hAnsi="Arial" w:cs="Arial"/>
          <w:spacing w:val="-1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donde</w:t>
      </w:r>
      <w:r w:rsidRPr="00A31686">
        <w:rPr>
          <w:rFonts w:ascii="Arial" w:hAnsi="Arial" w:cs="Arial"/>
          <w:spacing w:val="-1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expresen que han sido notificados de la aplicación y vigencia de los instrumentos que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ponen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su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disposición,</w:t>
      </w:r>
      <w:r w:rsidRPr="00A31686">
        <w:rPr>
          <w:rFonts w:ascii="Arial" w:hAnsi="Arial" w:cs="Arial"/>
          <w:spacing w:val="-5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han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leído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documento,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acepta</w:t>
      </w:r>
      <w:r w:rsidRPr="00A31686">
        <w:rPr>
          <w:rFonts w:ascii="Arial" w:hAnsi="Arial" w:cs="Arial"/>
          <w:spacing w:val="-12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en sus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términos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compromete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a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cumplir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7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hacer</w:t>
      </w:r>
      <w:r w:rsidRPr="00A31686">
        <w:rPr>
          <w:rFonts w:ascii="Arial" w:hAnsi="Arial" w:cs="Arial"/>
          <w:spacing w:val="-11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cumplir</w:t>
      </w:r>
      <w:r w:rsidRPr="00A31686">
        <w:rPr>
          <w:rFonts w:ascii="Arial" w:hAnsi="Arial" w:cs="Arial"/>
          <w:spacing w:val="-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el</w:t>
      </w:r>
      <w:r w:rsidRPr="00A31686">
        <w:rPr>
          <w:rFonts w:ascii="Arial" w:hAnsi="Arial" w:cs="Arial"/>
          <w:spacing w:val="-1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contenido</w:t>
      </w:r>
      <w:r w:rsidRPr="00A31686">
        <w:rPr>
          <w:rFonts w:ascii="Arial" w:hAnsi="Arial" w:cs="Arial"/>
          <w:spacing w:val="-6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del</w:t>
      </w:r>
    </w:p>
    <w:p w14:paraId="6649F518" w14:textId="77777777" w:rsidR="00346B56" w:rsidRPr="00A31686" w:rsidRDefault="001B6B5A" w:rsidP="00A31686">
      <w:pPr>
        <w:pStyle w:val="Prrafodelista"/>
        <w:numPr>
          <w:ilvl w:val="1"/>
          <w:numId w:val="1"/>
        </w:numPr>
        <w:tabs>
          <w:tab w:val="left" w:pos="1341"/>
        </w:tabs>
        <w:ind w:right="268"/>
        <w:jc w:val="both"/>
        <w:rPr>
          <w:rFonts w:ascii="Arial" w:hAnsi="Arial" w:cs="Arial"/>
        </w:rPr>
      </w:pPr>
      <w:r w:rsidRPr="00A31686">
        <w:rPr>
          <w:rFonts w:ascii="Arial" w:hAnsi="Arial" w:cs="Arial"/>
          <w:w w:val="105"/>
        </w:rPr>
        <w:t>mismo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son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sabedores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respecto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de</w:t>
      </w:r>
      <w:r w:rsidRPr="00A31686">
        <w:rPr>
          <w:rFonts w:ascii="Arial" w:hAnsi="Arial" w:cs="Arial"/>
          <w:spacing w:val="-14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los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sistemas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y</w:t>
      </w:r>
      <w:r w:rsidRPr="00A31686">
        <w:rPr>
          <w:rFonts w:ascii="Arial" w:hAnsi="Arial" w:cs="Arial"/>
          <w:spacing w:val="-9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mecanismos</w:t>
      </w:r>
      <w:r w:rsidRPr="00A31686">
        <w:rPr>
          <w:rFonts w:ascii="Arial" w:hAnsi="Arial" w:cs="Arial"/>
          <w:spacing w:val="-3"/>
          <w:w w:val="105"/>
        </w:rPr>
        <w:t xml:space="preserve"> </w:t>
      </w:r>
      <w:r w:rsidRPr="00A31686">
        <w:rPr>
          <w:rFonts w:ascii="Arial" w:hAnsi="Arial" w:cs="Arial"/>
          <w:w w:val="105"/>
        </w:rPr>
        <w:t>que rigen su aplicación así como a quién acudir en caso de duda.</w:t>
      </w:r>
    </w:p>
    <w:p w14:paraId="67E0AB16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5CAB3D52" w14:textId="55A7BA4D" w:rsidR="00346B56" w:rsidRPr="00A31686" w:rsidRDefault="001B6B5A" w:rsidP="007D7DAC">
      <w:pPr>
        <w:pStyle w:val="Ttulo1"/>
        <w:ind w:left="260"/>
        <w:jc w:val="both"/>
        <w:rPr>
          <w:sz w:val="22"/>
          <w:szCs w:val="22"/>
        </w:rPr>
      </w:pPr>
      <w:bookmarkStart w:id="74" w:name="_bookmark75"/>
      <w:bookmarkEnd w:id="74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29.</w:t>
      </w:r>
      <w:r w:rsidR="007D7DAC">
        <w:rPr>
          <w:spacing w:val="-5"/>
          <w:sz w:val="22"/>
          <w:szCs w:val="22"/>
        </w:rPr>
        <w:t xml:space="preserve">- </w:t>
      </w:r>
      <w:r w:rsidRPr="007D7DAC">
        <w:rPr>
          <w:b w:val="0"/>
          <w:w w:val="105"/>
          <w:sz w:val="22"/>
          <w:szCs w:val="22"/>
        </w:rPr>
        <w:t xml:space="preserve">Las personas servidoras públicas que sean propuestos por su superior jerárquico podrán ser candidatas a la obtención de un reconocimiento por dicha autoridad contando con el visto bueno de la Contraloría Municipal y del Comité, por haber dado cabal cumplimiento en un caso específico a lo establecido en el presente </w:t>
      </w:r>
      <w:r w:rsidRPr="007D7DAC">
        <w:rPr>
          <w:b w:val="0"/>
          <w:spacing w:val="-2"/>
          <w:w w:val="105"/>
          <w:sz w:val="22"/>
          <w:szCs w:val="22"/>
        </w:rPr>
        <w:t>Código.</w:t>
      </w:r>
    </w:p>
    <w:p w14:paraId="305C4D61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01429646" w14:textId="77777777" w:rsidR="009B7A48" w:rsidRDefault="001B6B5A" w:rsidP="009B7A48">
      <w:pPr>
        <w:pStyle w:val="Ttulo1"/>
        <w:ind w:left="284" w:right="288"/>
        <w:rPr>
          <w:w w:val="105"/>
          <w:sz w:val="22"/>
          <w:szCs w:val="22"/>
        </w:rPr>
      </w:pPr>
      <w:bookmarkStart w:id="75" w:name="_bookmark76"/>
      <w:bookmarkEnd w:id="75"/>
      <w:r w:rsidRPr="00A31686">
        <w:rPr>
          <w:w w:val="105"/>
          <w:sz w:val="22"/>
          <w:szCs w:val="22"/>
        </w:rPr>
        <w:t>CAPÍTULO VIII</w:t>
      </w:r>
      <w:bookmarkStart w:id="76" w:name="_bookmark77"/>
      <w:bookmarkEnd w:id="76"/>
    </w:p>
    <w:p w14:paraId="60114CDD" w14:textId="728B9EDE" w:rsidR="00346B56" w:rsidRDefault="001B6B5A" w:rsidP="009B7A48">
      <w:pPr>
        <w:pStyle w:val="Ttulo1"/>
        <w:ind w:left="284" w:right="288"/>
        <w:rPr>
          <w:w w:val="105"/>
          <w:sz w:val="22"/>
          <w:szCs w:val="22"/>
        </w:rPr>
      </w:pPr>
      <w:r w:rsidRPr="00A31686">
        <w:rPr>
          <w:w w:val="105"/>
          <w:sz w:val="22"/>
          <w:szCs w:val="22"/>
        </w:rPr>
        <w:t>DE</w:t>
      </w:r>
      <w:r w:rsidRPr="00A31686">
        <w:rPr>
          <w:spacing w:val="-17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LAS</w:t>
      </w:r>
      <w:r w:rsidRPr="00A31686">
        <w:rPr>
          <w:spacing w:val="-17"/>
          <w:w w:val="105"/>
          <w:sz w:val="22"/>
          <w:szCs w:val="22"/>
        </w:rPr>
        <w:t xml:space="preserve"> </w:t>
      </w:r>
      <w:r w:rsidRPr="00A31686">
        <w:rPr>
          <w:w w:val="105"/>
          <w:sz w:val="22"/>
          <w:szCs w:val="22"/>
        </w:rPr>
        <w:t>SANCIONES</w:t>
      </w:r>
    </w:p>
    <w:p w14:paraId="715AA7A1" w14:textId="77777777" w:rsidR="009B7A48" w:rsidRPr="00A31686" w:rsidRDefault="009B7A48" w:rsidP="009B7A48">
      <w:pPr>
        <w:pStyle w:val="Ttulo1"/>
        <w:ind w:left="284" w:right="288"/>
        <w:rPr>
          <w:sz w:val="22"/>
          <w:szCs w:val="22"/>
        </w:rPr>
      </w:pPr>
    </w:p>
    <w:p w14:paraId="3986A4C6" w14:textId="34FA92AD" w:rsidR="00346B56" w:rsidRPr="00A31686" w:rsidRDefault="001B6B5A" w:rsidP="007D7DAC">
      <w:pPr>
        <w:pStyle w:val="Ttulo1"/>
        <w:ind w:left="260"/>
        <w:jc w:val="both"/>
        <w:rPr>
          <w:sz w:val="22"/>
          <w:szCs w:val="22"/>
        </w:rPr>
      </w:pPr>
      <w:bookmarkStart w:id="77" w:name="_bookmark78"/>
      <w:bookmarkEnd w:id="77"/>
      <w:r w:rsidRPr="00A31686">
        <w:rPr>
          <w:sz w:val="22"/>
          <w:szCs w:val="22"/>
        </w:rPr>
        <w:t>ARTÍCULO</w:t>
      </w:r>
      <w:r w:rsidRPr="00A31686">
        <w:rPr>
          <w:spacing w:val="39"/>
          <w:sz w:val="22"/>
          <w:szCs w:val="22"/>
        </w:rPr>
        <w:t xml:space="preserve"> </w:t>
      </w:r>
      <w:r w:rsidRPr="00A31686">
        <w:rPr>
          <w:spacing w:val="-5"/>
          <w:sz w:val="22"/>
          <w:szCs w:val="22"/>
        </w:rPr>
        <w:t>30.</w:t>
      </w:r>
      <w:r w:rsidR="007D7DAC">
        <w:rPr>
          <w:spacing w:val="-5"/>
          <w:sz w:val="22"/>
          <w:szCs w:val="22"/>
        </w:rPr>
        <w:t xml:space="preserve">- </w:t>
      </w:r>
      <w:r w:rsidRPr="007D7DAC">
        <w:rPr>
          <w:b w:val="0"/>
          <w:w w:val="105"/>
          <w:sz w:val="22"/>
          <w:szCs w:val="22"/>
        </w:rPr>
        <w:t>Las personas servidoras públicas, que como resultado de una acción u omisión transgredan alguna de las disposiciones contenidas en este Código, serán sancionadas en</w:t>
      </w:r>
      <w:r w:rsidRPr="007D7DAC">
        <w:rPr>
          <w:b w:val="0"/>
          <w:spacing w:val="-3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términos</w:t>
      </w:r>
      <w:r w:rsidRPr="007D7DAC">
        <w:rPr>
          <w:b w:val="0"/>
          <w:spacing w:val="-4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de</w:t>
      </w:r>
      <w:r w:rsidRPr="007D7DAC">
        <w:rPr>
          <w:b w:val="0"/>
          <w:spacing w:val="-3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la Ley</w:t>
      </w:r>
      <w:r w:rsidRPr="007D7DAC">
        <w:rPr>
          <w:b w:val="0"/>
          <w:spacing w:val="-4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General</w:t>
      </w:r>
      <w:r w:rsidRPr="007D7DAC">
        <w:rPr>
          <w:b w:val="0"/>
          <w:spacing w:val="-3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de</w:t>
      </w:r>
      <w:r w:rsidRPr="007D7DAC">
        <w:rPr>
          <w:b w:val="0"/>
          <w:spacing w:val="-9"/>
          <w:w w:val="105"/>
          <w:sz w:val="22"/>
          <w:szCs w:val="22"/>
        </w:rPr>
        <w:t xml:space="preserve"> </w:t>
      </w:r>
      <w:r w:rsidRPr="007D7DAC">
        <w:rPr>
          <w:b w:val="0"/>
          <w:w w:val="105"/>
          <w:sz w:val="22"/>
          <w:szCs w:val="22"/>
        </w:rPr>
        <w:t>Responsabilidades Administrativas y la Ley de Responsabilidades Políticas y Administrativas del Estado de Jalisco.</w:t>
      </w:r>
    </w:p>
    <w:p w14:paraId="7D6C0ED3" w14:textId="77777777" w:rsidR="00346B56" w:rsidRPr="00A31686" w:rsidRDefault="00346B56" w:rsidP="00A31686">
      <w:pPr>
        <w:pStyle w:val="Textoindependiente"/>
        <w:rPr>
          <w:rFonts w:ascii="Arial" w:hAnsi="Arial" w:cs="Arial"/>
          <w:sz w:val="22"/>
          <w:szCs w:val="22"/>
        </w:rPr>
      </w:pPr>
    </w:p>
    <w:p w14:paraId="4D8DD583" w14:textId="77777777" w:rsidR="00346B56" w:rsidRPr="00A31686" w:rsidRDefault="001B6B5A" w:rsidP="00121C7B">
      <w:pPr>
        <w:pStyle w:val="Ttulo1"/>
        <w:ind w:right="4"/>
        <w:rPr>
          <w:sz w:val="22"/>
          <w:szCs w:val="22"/>
        </w:rPr>
      </w:pPr>
      <w:bookmarkStart w:id="78" w:name="_bookmark79"/>
      <w:bookmarkEnd w:id="78"/>
      <w:r w:rsidRPr="00A31686">
        <w:rPr>
          <w:spacing w:val="-2"/>
          <w:w w:val="105"/>
          <w:sz w:val="22"/>
          <w:szCs w:val="22"/>
        </w:rPr>
        <w:t>TRANSITORIOS</w:t>
      </w:r>
      <w:bookmarkStart w:id="79" w:name="_GoBack"/>
      <w:bookmarkEnd w:id="79"/>
    </w:p>
    <w:p w14:paraId="5544E6D8" w14:textId="77777777" w:rsidR="00346B56" w:rsidRPr="00A31686" w:rsidRDefault="00346B56" w:rsidP="00121C7B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F58C7A8" w14:textId="4327C445" w:rsidR="00346B56" w:rsidRPr="00A31686" w:rsidRDefault="001B6B5A" w:rsidP="00121C7B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b/>
          <w:w w:val="105"/>
          <w:sz w:val="22"/>
          <w:szCs w:val="22"/>
        </w:rPr>
        <w:t xml:space="preserve">PRIMERO. </w:t>
      </w:r>
      <w:r w:rsidRPr="00A31686">
        <w:rPr>
          <w:rFonts w:ascii="Arial" w:hAnsi="Arial" w:cs="Arial"/>
          <w:w w:val="105"/>
          <w:sz w:val="22"/>
          <w:szCs w:val="22"/>
        </w:rPr>
        <w:t>El presente Código entrará en vigor al día siguiente de su publicación en la Gaceta Municipal Puerto Vallarta</w:t>
      </w:r>
      <w:r w:rsidR="000E46C1" w:rsidRPr="00A31686">
        <w:rPr>
          <w:rFonts w:ascii="Arial" w:hAnsi="Arial" w:cs="Arial"/>
          <w:w w:val="105"/>
          <w:sz w:val="22"/>
          <w:szCs w:val="22"/>
        </w:rPr>
        <w:t>, Jalisco</w:t>
      </w:r>
      <w:r w:rsidRPr="00A31686">
        <w:rPr>
          <w:rFonts w:ascii="Arial" w:hAnsi="Arial" w:cs="Arial"/>
          <w:w w:val="105"/>
          <w:sz w:val="22"/>
          <w:szCs w:val="22"/>
        </w:rPr>
        <w:t>.</w:t>
      </w:r>
    </w:p>
    <w:p w14:paraId="1BF0540C" w14:textId="77777777" w:rsidR="00346B56" w:rsidRPr="00A31686" w:rsidRDefault="00346B56" w:rsidP="00121C7B">
      <w:pPr>
        <w:pStyle w:val="Textoindependiente"/>
        <w:rPr>
          <w:rFonts w:ascii="Arial" w:hAnsi="Arial" w:cs="Arial"/>
          <w:sz w:val="22"/>
          <w:szCs w:val="22"/>
        </w:rPr>
      </w:pPr>
    </w:p>
    <w:p w14:paraId="6DD505EE" w14:textId="24E73E2C" w:rsidR="00346B56" w:rsidRPr="00A31686" w:rsidRDefault="001B6B5A" w:rsidP="00121C7B">
      <w:pPr>
        <w:pStyle w:val="Textoindependiente"/>
        <w:ind w:left="260"/>
        <w:jc w:val="both"/>
        <w:rPr>
          <w:rFonts w:ascii="Arial" w:hAnsi="Arial" w:cs="Arial"/>
          <w:sz w:val="22"/>
          <w:szCs w:val="22"/>
        </w:rPr>
      </w:pPr>
      <w:r w:rsidRPr="00A31686">
        <w:rPr>
          <w:rFonts w:ascii="Arial" w:hAnsi="Arial" w:cs="Arial"/>
          <w:b/>
          <w:w w:val="105"/>
          <w:sz w:val="22"/>
          <w:szCs w:val="22"/>
        </w:rPr>
        <w:t>SEGUNDO.</w:t>
      </w:r>
      <w:r w:rsidRPr="00A31686">
        <w:rPr>
          <w:rFonts w:ascii="Arial" w:hAnsi="Arial" w:cs="Arial"/>
          <w:b/>
          <w:spacing w:val="-3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Se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instruye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a</w:t>
      </w:r>
      <w:r w:rsidR="000E46C1"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la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Contraloría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Municipal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para que,</w:t>
      </w:r>
      <w:r w:rsidRPr="00A31686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en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un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plazo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no</w:t>
      </w:r>
      <w:r w:rsidRPr="00A31686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 xml:space="preserve">mayor a 30 </w:t>
      </w:r>
      <w:r w:rsidRPr="00A31686">
        <w:rPr>
          <w:rFonts w:ascii="Arial" w:hAnsi="Arial" w:cs="Arial"/>
          <w:w w:val="105"/>
          <w:sz w:val="22"/>
          <w:szCs w:val="22"/>
        </w:rPr>
        <w:lastRenderedPageBreak/>
        <w:t xml:space="preserve">días hábiles posteriores </w:t>
      </w:r>
      <w:r w:rsidR="00A06B0A" w:rsidRPr="00A31686">
        <w:rPr>
          <w:rFonts w:ascii="Arial" w:hAnsi="Arial" w:cs="Arial"/>
          <w:w w:val="105"/>
          <w:sz w:val="22"/>
          <w:szCs w:val="22"/>
        </w:rPr>
        <w:t>al momento en que entre en vigor el presente Código</w:t>
      </w:r>
      <w:r w:rsidRPr="00A31686">
        <w:rPr>
          <w:rFonts w:ascii="Arial" w:hAnsi="Arial" w:cs="Arial"/>
          <w:w w:val="105"/>
          <w:sz w:val="22"/>
          <w:szCs w:val="22"/>
        </w:rPr>
        <w:t>,</w:t>
      </w:r>
      <w:r w:rsidR="00A06B0A" w:rsidRPr="00A31686">
        <w:rPr>
          <w:rFonts w:ascii="Arial" w:hAnsi="Arial" w:cs="Arial"/>
          <w:w w:val="105"/>
          <w:sz w:val="22"/>
          <w:szCs w:val="22"/>
        </w:rPr>
        <w:t xml:space="preserve"> estructure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="00A06B0A"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la </w:t>
      </w:r>
      <w:r w:rsidR="00A06B0A" w:rsidRPr="00A31686">
        <w:rPr>
          <w:rFonts w:ascii="Arial" w:hAnsi="Arial" w:cs="Arial"/>
          <w:w w:val="105"/>
          <w:sz w:val="22"/>
          <w:szCs w:val="22"/>
        </w:rPr>
        <w:t>reglamentación o los</w:t>
      </w:r>
      <w:r w:rsidR="00A06B0A"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="00A06B0A" w:rsidRPr="00A31686">
        <w:rPr>
          <w:rFonts w:ascii="Arial" w:hAnsi="Arial" w:cs="Arial"/>
          <w:w w:val="105"/>
          <w:sz w:val="22"/>
          <w:szCs w:val="22"/>
        </w:rPr>
        <w:t>lineamientos inherentes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="00A06B0A" w:rsidRPr="00A31686">
        <w:rPr>
          <w:rFonts w:ascii="Arial" w:hAnsi="Arial" w:cs="Arial"/>
          <w:spacing w:val="-17"/>
          <w:w w:val="105"/>
          <w:sz w:val="22"/>
          <w:szCs w:val="22"/>
        </w:rPr>
        <w:t>a</w:t>
      </w:r>
      <w:r w:rsidRPr="00A31686">
        <w:rPr>
          <w:rFonts w:ascii="Arial" w:hAnsi="Arial" w:cs="Arial"/>
          <w:w w:val="105"/>
          <w:sz w:val="22"/>
          <w:szCs w:val="22"/>
        </w:rPr>
        <w:t>l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Comité</w:t>
      </w:r>
      <w:r w:rsidRPr="00A3168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de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Ética,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Conducta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y</w:t>
      </w:r>
      <w:r w:rsidRPr="00A3168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Prevención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de</w:t>
      </w:r>
      <w:r w:rsidRPr="00A31686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A31686">
        <w:rPr>
          <w:rFonts w:ascii="Arial" w:hAnsi="Arial" w:cs="Arial"/>
          <w:w w:val="105"/>
          <w:sz w:val="22"/>
          <w:szCs w:val="22"/>
        </w:rPr>
        <w:t>Conflictos de Interés</w:t>
      </w:r>
      <w:r w:rsidR="00A06B0A" w:rsidRPr="00A31686">
        <w:rPr>
          <w:rFonts w:ascii="Arial" w:hAnsi="Arial" w:cs="Arial"/>
          <w:w w:val="105"/>
          <w:sz w:val="22"/>
          <w:szCs w:val="22"/>
        </w:rPr>
        <w:t>, y dentro del mismo término, sean entregados al Presidente Municipal, para que por su conducto se remitan al Pleno del Ayuntamiento para su consideración y aprobación definitiva.</w:t>
      </w:r>
    </w:p>
    <w:p w14:paraId="74104474" w14:textId="77777777" w:rsidR="00346B56" w:rsidRDefault="00346B56" w:rsidP="00121C7B">
      <w:pPr>
        <w:pStyle w:val="Textoindependiente"/>
        <w:rPr>
          <w:rFonts w:ascii="Arial" w:hAnsi="Arial" w:cs="Arial"/>
          <w:sz w:val="22"/>
          <w:szCs w:val="22"/>
        </w:rPr>
      </w:pPr>
    </w:p>
    <w:p w14:paraId="456B2C44" w14:textId="77777777" w:rsidR="003D6E38" w:rsidRPr="00136BCF" w:rsidRDefault="003D6E38" w:rsidP="00121C7B">
      <w:pPr>
        <w:adjustRightInd w:val="0"/>
        <w:ind w:left="284"/>
        <w:jc w:val="center"/>
        <w:rPr>
          <w:rFonts w:ascii="Arial" w:eastAsiaTheme="minorEastAsia" w:hAnsi="Arial" w:cs="Arial"/>
          <w:b/>
          <w:kern w:val="3"/>
          <w:lang w:eastAsia="zh-CN" w:bidi="hi-IN"/>
        </w:rPr>
      </w:pPr>
      <w:r w:rsidRPr="00136BCF">
        <w:rPr>
          <w:rFonts w:ascii="Arial" w:eastAsiaTheme="minorEastAsia" w:hAnsi="Arial" w:cs="Arial"/>
          <w:b/>
          <w:kern w:val="3"/>
          <w:lang w:eastAsia="zh-CN" w:bidi="hi-IN"/>
        </w:rPr>
        <w:t>CREACIÓN</w:t>
      </w:r>
    </w:p>
    <w:p w14:paraId="3B8E0B7D" w14:textId="77777777" w:rsidR="003D6E38" w:rsidRPr="00136BCF" w:rsidRDefault="003D6E38" w:rsidP="00121C7B">
      <w:pPr>
        <w:adjustRightInd w:val="0"/>
        <w:ind w:left="284"/>
        <w:jc w:val="center"/>
        <w:rPr>
          <w:rFonts w:ascii="Arial" w:eastAsiaTheme="minorEastAsia" w:hAnsi="Arial" w:cs="Arial"/>
          <w:b/>
          <w:kern w:val="3"/>
          <w:lang w:eastAsia="zh-CN" w:bidi="hi-IN"/>
        </w:rPr>
      </w:pPr>
    </w:p>
    <w:p w14:paraId="535B8BA2" w14:textId="22B3B74E" w:rsidR="003D6E38" w:rsidRPr="00136BCF" w:rsidRDefault="003D6E38" w:rsidP="00121C7B">
      <w:pPr>
        <w:adjustRightInd w:val="0"/>
        <w:ind w:left="284"/>
        <w:jc w:val="both"/>
        <w:rPr>
          <w:rFonts w:ascii="Arial" w:eastAsiaTheme="minorEastAsia" w:hAnsi="Arial" w:cs="Arial"/>
          <w:kern w:val="3"/>
          <w:lang w:eastAsia="zh-CN" w:bidi="hi-IN"/>
        </w:rPr>
      </w:pPr>
      <w:r w:rsidRPr="00136BCF">
        <w:rPr>
          <w:rFonts w:ascii="Arial" w:hAnsi="Arial" w:cs="Arial"/>
        </w:rPr>
        <w:t xml:space="preserve">Mediante acuerdo de ayuntamiento </w:t>
      </w:r>
      <w:r w:rsidR="00DB2529" w:rsidRPr="00136BCF">
        <w:rPr>
          <w:rFonts w:ascii="Arial" w:hAnsi="Arial" w:cs="Arial"/>
          <w:b/>
        </w:rPr>
        <w:t>117</w:t>
      </w:r>
      <w:r w:rsidRPr="00136BCF">
        <w:rPr>
          <w:rFonts w:ascii="Arial" w:hAnsi="Arial" w:cs="Arial"/>
          <w:b/>
        </w:rPr>
        <w:t>/</w:t>
      </w:r>
      <w:r w:rsidR="00DB2529" w:rsidRPr="00136BCF">
        <w:rPr>
          <w:rFonts w:ascii="Arial" w:hAnsi="Arial" w:cs="Arial"/>
          <w:b/>
        </w:rPr>
        <w:t>2025</w:t>
      </w:r>
      <w:r w:rsidRPr="00136BCF">
        <w:rPr>
          <w:rFonts w:ascii="Arial" w:hAnsi="Arial" w:cs="Arial"/>
        </w:rPr>
        <w:t xml:space="preserve"> aprobado en la sesión ordinaria de ayuntamiento de fecha </w:t>
      </w:r>
      <w:r w:rsidR="00DB2529" w:rsidRPr="00136BCF">
        <w:rPr>
          <w:rFonts w:ascii="Arial" w:hAnsi="Arial" w:cs="Arial"/>
        </w:rPr>
        <w:t>14</w:t>
      </w:r>
      <w:r w:rsidRPr="00136BCF">
        <w:rPr>
          <w:rFonts w:ascii="Arial" w:hAnsi="Arial" w:cs="Arial"/>
        </w:rPr>
        <w:t xml:space="preserve"> de </w:t>
      </w:r>
      <w:r w:rsidR="00DB2529" w:rsidRPr="00136BCF">
        <w:rPr>
          <w:rFonts w:ascii="Arial" w:hAnsi="Arial" w:cs="Arial"/>
        </w:rPr>
        <w:t>Marzo</w:t>
      </w:r>
      <w:r w:rsidRPr="00136BCF">
        <w:rPr>
          <w:rFonts w:ascii="Arial" w:hAnsi="Arial" w:cs="Arial"/>
        </w:rPr>
        <w:t xml:space="preserve"> del año </w:t>
      </w:r>
      <w:r w:rsidR="00DB2529" w:rsidRPr="00136BCF">
        <w:rPr>
          <w:rFonts w:ascii="Arial" w:hAnsi="Arial" w:cs="Arial"/>
        </w:rPr>
        <w:t>2025</w:t>
      </w:r>
      <w:r w:rsidRPr="00136BCF">
        <w:rPr>
          <w:rFonts w:ascii="Arial" w:hAnsi="Arial" w:cs="Arial"/>
        </w:rPr>
        <w:t xml:space="preserve">, se aprobó la creación del </w:t>
      </w:r>
      <w:r w:rsidR="00DB2529" w:rsidRPr="00136BCF">
        <w:t>Código de Ética y</w:t>
      </w:r>
      <w:r w:rsidR="00DB2529" w:rsidRPr="00136BCF">
        <w:t xml:space="preserve"> Reglas de Integridad para los Servidores P</w:t>
      </w:r>
      <w:r w:rsidR="00DB2529" w:rsidRPr="00136BCF">
        <w:t>úblicos del Municipio de Puerto Vallarta, Jalisco</w:t>
      </w:r>
      <w:r w:rsidRPr="00136BCF">
        <w:rPr>
          <w:rFonts w:ascii="Arial" w:hAnsi="Arial" w:cs="Arial"/>
        </w:rPr>
        <w:t>, misma que se publicó en la</w:t>
      </w:r>
      <w:r w:rsidRPr="00136BCF">
        <w:rPr>
          <w:rFonts w:ascii="Arial" w:eastAsiaTheme="minorEastAsia" w:hAnsi="Arial" w:cs="Arial"/>
          <w:kern w:val="3"/>
          <w:lang w:eastAsia="zh-CN" w:bidi="hi-IN"/>
        </w:rPr>
        <w:t xml:space="preserve"> Gaceta Municipal Año </w:t>
      </w:r>
      <w:r w:rsidR="00DB2529" w:rsidRPr="00136BCF">
        <w:rPr>
          <w:rFonts w:ascii="Arial" w:eastAsiaTheme="minorEastAsia" w:hAnsi="Arial" w:cs="Arial"/>
          <w:kern w:val="3"/>
          <w:lang w:eastAsia="zh-CN" w:bidi="hi-IN"/>
        </w:rPr>
        <w:t>01</w:t>
      </w:r>
      <w:r w:rsidRPr="00136BCF">
        <w:rPr>
          <w:rFonts w:ascii="Arial" w:eastAsiaTheme="minorEastAsia" w:hAnsi="Arial" w:cs="Arial"/>
          <w:kern w:val="3"/>
          <w:lang w:eastAsia="zh-CN" w:bidi="hi-IN"/>
        </w:rPr>
        <w:t xml:space="preserve">, Número </w:t>
      </w:r>
      <w:r w:rsidR="00DB2529" w:rsidRPr="00136BCF">
        <w:rPr>
          <w:rFonts w:ascii="Arial" w:eastAsiaTheme="minorEastAsia" w:hAnsi="Arial" w:cs="Arial"/>
          <w:kern w:val="3"/>
          <w:lang w:eastAsia="zh-CN" w:bidi="hi-IN"/>
        </w:rPr>
        <w:t>08</w:t>
      </w:r>
      <w:r w:rsidRPr="00136BCF">
        <w:rPr>
          <w:rFonts w:ascii="Arial" w:eastAsiaTheme="minorEastAsia" w:hAnsi="Arial" w:cs="Arial"/>
          <w:kern w:val="3"/>
          <w:lang w:eastAsia="zh-CN" w:bidi="hi-IN"/>
        </w:rPr>
        <w:t xml:space="preserve">, </w:t>
      </w:r>
      <w:r w:rsidR="00DB2529" w:rsidRPr="00136BCF">
        <w:rPr>
          <w:rFonts w:ascii="Arial" w:eastAsiaTheme="minorEastAsia" w:hAnsi="Arial" w:cs="Arial"/>
          <w:kern w:val="3"/>
          <w:lang w:eastAsia="zh-CN" w:bidi="hi-IN"/>
        </w:rPr>
        <w:t>Extrao</w:t>
      </w:r>
      <w:r w:rsidRPr="00136BCF">
        <w:rPr>
          <w:rFonts w:ascii="Arial" w:eastAsiaTheme="minorEastAsia" w:hAnsi="Arial" w:cs="Arial"/>
          <w:kern w:val="3"/>
          <w:lang w:eastAsia="zh-CN" w:bidi="hi-IN"/>
        </w:rPr>
        <w:t xml:space="preserve">rdinaria, Edición </w:t>
      </w:r>
      <w:r w:rsidR="00DB2529" w:rsidRPr="00136BCF">
        <w:rPr>
          <w:rFonts w:ascii="Arial" w:eastAsiaTheme="minorEastAsia" w:hAnsi="Arial" w:cs="Arial"/>
          <w:kern w:val="3"/>
          <w:lang w:eastAsia="zh-CN" w:bidi="hi-IN"/>
        </w:rPr>
        <w:t>18 de Marzo de 2025</w:t>
      </w:r>
      <w:r w:rsidRPr="00136BCF">
        <w:rPr>
          <w:rFonts w:ascii="Arial" w:eastAsiaTheme="minorEastAsia" w:hAnsi="Arial" w:cs="Arial"/>
          <w:kern w:val="3"/>
          <w:lang w:eastAsia="zh-CN" w:bidi="hi-IN"/>
        </w:rPr>
        <w:t>.</w:t>
      </w:r>
    </w:p>
    <w:p w14:paraId="4BE5AEAE" w14:textId="77777777" w:rsidR="003D6E38" w:rsidRPr="00A31686" w:rsidRDefault="003D6E38" w:rsidP="00A31686">
      <w:pPr>
        <w:pStyle w:val="Textoindependiente"/>
        <w:rPr>
          <w:rFonts w:ascii="Arial" w:hAnsi="Arial" w:cs="Arial"/>
          <w:sz w:val="22"/>
          <w:szCs w:val="22"/>
        </w:rPr>
      </w:pPr>
    </w:p>
    <w:sectPr w:rsidR="003D6E38" w:rsidRPr="00A31686">
      <w:footerReference w:type="default" r:id="rId8"/>
      <w:pgSz w:w="12240" w:h="15840"/>
      <w:pgMar w:top="460" w:right="1440" w:bottom="1200" w:left="14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2CAD" w14:textId="77777777" w:rsidR="00576085" w:rsidRDefault="00576085">
      <w:r>
        <w:separator/>
      </w:r>
    </w:p>
  </w:endnote>
  <w:endnote w:type="continuationSeparator" w:id="0">
    <w:p w14:paraId="6BDE6822" w14:textId="77777777" w:rsidR="00576085" w:rsidRDefault="0057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0D055" w14:textId="77777777" w:rsidR="00346B56" w:rsidRDefault="001B6B5A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6899200" behindDoc="1" locked="0" layoutInCell="1" allowOverlap="1" wp14:anchorId="4B736513" wp14:editId="24F96923">
              <wp:simplePos x="0" y="0"/>
              <wp:positionH relativeFrom="page">
                <wp:posOffset>6524625</wp:posOffset>
              </wp:positionH>
              <wp:positionV relativeFrom="page">
                <wp:posOffset>9277008</wp:posOffset>
              </wp:positionV>
              <wp:extent cx="219075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33863" w14:textId="77777777" w:rsidR="00346B56" w:rsidRDefault="001B6B5A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21C7B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13.75pt;margin-top:730.45pt;width:17.25pt;height:14.5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" filled="f" stroked="f">
              <v:path arrowok="t"/>
              <v:textbox inset="0,0,0,0">
                <w:txbxContent>
                  <w:p w14:paraId="0F433863" w14:textId="77777777" w:rsidR="00346B56" w:rsidRDefault="001B6B5A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21C7B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FBFD1" w14:textId="77777777" w:rsidR="00576085" w:rsidRDefault="00576085">
      <w:r>
        <w:separator/>
      </w:r>
    </w:p>
  </w:footnote>
  <w:footnote w:type="continuationSeparator" w:id="0">
    <w:p w14:paraId="7E8600DE" w14:textId="77777777" w:rsidR="00576085" w:rsidRDefault="0057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36C"/>
    <w:multiLevelType w:val="hybridMultilevel"/>
    <w:tmpl w:val="FFFFFFFF"/>
    <w:lvl w:ilvl="0" w:tplc="E86E465A">
      <w:start w:val="1"/>
      <w:numFmt w:val="upperRoman"/>
      <w:lvlText w:val="%1."/>
      <w:lvlJc w:val="left"/>
      <w:pPr>
        <w:ind w:left="2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23"/>
        <w:szCs w:val="23"/>
        <w:lang w:val="es-ES" w:eastAsia="en-US" w:bidi="ar-SA"/>
      </w:rPr>
    </w:lvl>
    <w:lvl w:ilvl="1" w:tplc="584A767C">
      <w:start w:val="1"/>
      <w:numFmt w:val="lowerLetter"/>
      <w:lvlText w:val="%2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2" w:tplc="CFDA7130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 w:tplc="967A40B4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9DC2B150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D5B28DF4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7298CF16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FBC6826A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B12A1A5E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abstractNum w:abstractNumId="1">
    <w:nsid w:val="15F336B8"/>
    <w:multiLevelType w:val="hybridMultilevel"/>
    <w:tmpl w:val="FFFFFFFF"/>
    <w:lvl w:ilvl="0" w:tplc="BAC81AD8">
      <w:start w:val="1"/>
      <w:numFmt w:val="upperRoman"/>
      <w:lvlText w:val="%1."/>
      <w:lvlJc w:val="left"/>
      <w:pPr>
        <w:ind w:left="2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23"/>
        <w:szCs w:val="23"/>
        <w:lang w:val="es-ES" w:eastAsia="en-US" w:bidi="ar-SA"/>
      </w:rPr>
    </w:lvl>
    <w:lvl w:ilvl="1" w:tplc="34DAEB3E">
      <w:numFmt w:val="bullet"/>
      <w:lvlText w:val="•"/>
      <w:lvlJc w:val="left"/>
      <w:pPr>
        <w:ind w:left="1170" w:hanging="721"/>
      </w:pPr>
      <w:rPr>
        <w:rFonts w:hint="default"/>
        <w:lang w:val="es-ES" w:eastAsia="en-US" w:bidi="ar-SA"/>
      </w:rPr>
    </w:lvl>
    <w:lvl w:ilvl="2" w:tplc="4FDAE526">
      <w:numFmt w:val="bullet"/>
      <w:lvlText w:val="•"/>
      <w:lvlJc w:val="left"/>
      <w:pPr>
        <w:ind w:left="2080" w:hanging="721"/>
      </w:pPr>
      <w:rPr>
        <w:rFonts w:hint="default"/>
        <w:lang w:val="es-ES" w:eastAsia="en-US" w:bidi="ar-SA"/>
      </w:rPr>
    </w:lvl>
    <w:lvl w:ilvl="3" w:tplc="6EF2C488">
      <w:numFmt w:val="bullet"/>
      <w:lvlText w:val="•"/>
      <w:lvlJc w:val="left"/>
      <w:pPr>
        <w:ind w:left="2990" w:hanging="721"/>
      </w:pPr>
      <w:rPr>
        <w:rFonts w:hint="default"/>
        <w:lang w:val="es-ES" w:eastAsia="en-US" w:bidi="ar-SA"/>
      </w:rPr>
    </w:lvl>
    <w:lvl w:ilvl="4" w:tplc="4DF04204">
      <w:numFmt w:val="bullet"/>
      <w:lvlText w:val="•"/>
      <w:lvlJc w:val="left"/>
      <w:pPr>
        <w:ind w:left="3900" w:hanging="721"/>
      </w:pPr>
      <w:rPr>
        <w:rFonts w:hint="default"/>
        <w:lang w:val="es-ES" w:eastAsia="en-US" w:bidi="ar-SA"/>
      </w:rPr>
    </w:lvl>
    <w:lvl w:ilvl="5" w:tplc="F94A2078">
      <w:numFmt w:val="bullet"/>
      <w:lvlText w:val="•"/>
      <w:lvlJc w:val="left"/>
      <w:pPr>
        <w:ind w:left="4810" w:hanging="721"/>
      </w:pPr>
      <w:rPr>
        <w:rFonts w:hint="default"/>
        <w:lang w:val="es-ES" w:eastAsia="en-US" w:bidi="ar-SA"/>
      </w:rPr>
    </w:lvl>
    <w:lvl w:ilvl="6" w:tplc="FA6CAB24">
      <w:numFmt w:val="bullet"/>
      <w:lvlText w:val="•"/>
      <w:lvlJc w:val="left"/>
      <w:pPr>
        <w:ind w:left="5720" w:hanging="721"/>
      </w:pPr>
      <w:rPr>
        <w:rFonts w:hint="default"/>
        <w:lang w:val="es-ES" w:eastAsia="en-US" w:bidi="ar-SA"/>
      </w:rPr>
    </w:lvl>
    <w:lvl w:ilvl="7" w:tplc="FEC462CE">
      <w:numFmt w:val="bullet"/>
      <w:lvlText w:val="•"/>
      <w:lvlJc w:val="left"/>
      <w:pPr>
        <w:ind w:left="6630" w:hanging="721"/>
      </w:pPr>
      <w:rPr>
        <w:rFonts w:hint="default"/>
        <w:lang w:val="es-ES" w:eastAsia="en-US" w:bidi="ar-SA"/>
      </w:rPr>
    </w:lvl>
    <w:lvl w:ilvl="8" w:tplc="12CECB50">
      <w:numFmt w:val="bullet"/>
      <w:lvlText w:val="•"/>
      <w:lvlJc w:val="left"/>
      <w:pPr>
        <w:ind w:left="7540" w:hanging="721"/>
      </w:pPr>
      <w:rPr>
        <w:rFonts w:hint="default"/>
        <w:lang w:val="es-ES" w:eastAsia="en-US" w:bidi="ar-SA"/>
      </w:rPr>
    </w:lvl>
  </w:abstractNum>
  <w:abstractNum w:abstractNumId="2">
    <w:nsid w:val="169634E5"/>
    <w:multiLevelType w:val="hybridMultilevel"/>
    <w:tmpl w:val="FFFFFFFF"/>
    <w:lvl w:ilvl="0" w:tplc="F048AE6E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31969180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63ECC832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C930AB7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A6A6BD8A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103416E2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84CE95C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EBD01D5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81726978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3">
    <w:nsid w:val="24046624"/>
    <w:multiLevelType w:val="hybridMultilevel"/>
    <w:tmpl w:val="FFFFFFFF"/>
    <w:lvl w:ilvl="0" w:tplc="7EF86464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BC2A40D6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D41E290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1A429F9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2A1A808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758CFE9A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1FB4B502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19CF98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DE04D52C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4">
    <w:nsid w:val="28AA44D1"/>
    <w:multiLevelType w:val="hybridMultilevel"/>
    <w:tmpl w:val="FFFFFFFF"/>
    <w:lvl w:ilvl="0" w:tplc="8B1C266A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3ACAB1EC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32D0C36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BB4A99C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5EB0EA6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C3C283F2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6EE2D5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34A7DB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DFFEA372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5">
    <w:nsid w:val="2CBB2D50"/>
    <w:multiLevelType w:val="hybridMultilevel"/>
    <w:tmpl w:val="FFFFFFFF"/>
    <w:lvl w:ilvl="0" w:tplc="42681592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025029EE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DA601F9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92FEB4E0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A7B8BFD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A3547D78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C34A8202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1AE2C126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40AED6AC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6">
    <w:nsid w:val="320C3281"/>
    <w:multiLevelType w:val="hybridMultilevel"/>
    <w:tmpl w:val="FFFFFFFF"/>
    <w:lvl w:ilvl="0" w:tplc="61A0995A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C1705B74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EEDCF00A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EE6A94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6CFC784A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434AF0C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59AC72EA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E68AC3EC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BCC8DB9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7">
    <w:nsid w:val="322208A1"/>
    <w:multiLevelType w:val="hybridMultilevel"/>
    <w:tmpl w:val="FFFFFFFF"/>
    <w:lvl w:ilvl="0" w:tplc="4E4ABCCA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2C4259D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1796355A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15408E3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21CCE0A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BEA8476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2A28F4A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817A8E5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349211D0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8">
    <w:nsid w:val="34E26E19"/>
    <w:multiLevelType w:val="hybridMultilevel"/>
    <w:tmpl w:val="FFFFFFFF"/>
    <w:lvl w:ilvl="0" w:tplc="06008720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5C6E3F44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A7E489D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926DD0E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08D8A86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890C3980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51BAA8C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0360DF0A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1C7C41CC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9">
    <w:nsid w:val="39A12355"/>
    <w:multiLevelType w:val="hybridMultilevel"/>
    <w:tmpl w:val="FFFFFFFF"/>
    <w:lvl w:ilvl="0" w:tplc="51AC8C80">
      <w:start w:val="1"/>
      <w:numFmt w:val="upperRoman"/>
      <w:lvlText w:val="%1."/>
      <w:lvlJc w:val="left"/>
      <w:pPr>
        <w:ind w:left="2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23"/>
        <w:szCs w:val="23"/>
        <w:lang w:val="es-ES" w:eastAsia="en-US" w:bidi="ar-SA"/>
      </w:rPr>
    </w:lvl>
    <w:lvl w:ilvl="1" w:tplc="A2866312">
      <w:numFmt w:val="bullet"/>
      <w:lvlText w:val="•"/>
      <w:lvlJc w:val="left"/>
      <w:pPr>
        <w:ind w:left="1170" w:hanging="721"/>
      </w:pPr>
      <w:rPr>
        <w:rFonts w:hint="default"/>
        <w:lang w:val="es-ES" w:eastAsia="en-US" w:bidi="ar-SA"/>
      </w:rPr>
    </w:lvl>
    <w:lvl w:ilvl="2" w:tplc="0C9E81E2">
      <w:numFmt w:val="bullet"/>
      <w:lvlText w:val="•"/>
      <w:lvlJc w:val="left"/>
      <w:pPr>
        <w:ind w:left="2080" w:hanging="721"/>
      </w:pPr>
      <w:rPr>
        <w:rFonts w:hint="default"/>
        <w:lang w:val="es-ES" w:eastAsia="en-US" w:bidi="ar-SA"/>
      </w:rPr>
    </w:lvl>
    <w:lvl w:ilvl="3" w:tplc="560A3BA2">
      <w:numFmt w:val="bullet"/>
      <w:lvlText w:val="•"/>
      <w:lvlJc w:val="left"/>
      <w:pPr>
        <w:ind w:left="2990" w:hanging="721"/>
      </w:pPr>
      <w:rPr>
        <w:rFonts w:hint="default"/>
        <w:lang w:val="es-ES" w:eastAsia="en-US" w:bidi="ar-SA"/>
      </w:rPr>
    </w:lvl>
    <w:lvl w:ilvl="4" w:tplc="3E56C982">
      <w:numFmt w:val="bullet"/>
      <w:lvlText w:val="•"/>
      <w:lvlJc w:val="left"/>
      <w:pPr>
        <w:ind w:left="3900" w:hanging="721"/>
      </w:pPr>
      <w:rPr>
        <w:rFonts w:hint="default"/>
        <w:lang w:val="es-ES" w:eastAsia="en-US" w:bidi="ar-SA"/>
      </w:rPr>
    </w:lvl>
    <w:lvl w:ilvl="5" w:tplc="19927D58">
      <w:numFmt w:val="bullet"/>
      <w:lvlText w:val="•"/>
      <w:lvlJc w:val="left"/>
      <w:pPr>
        <w:ind w:left="4810" w:hanging="721"/>
      </w:pPr>
      <w:rPr>
        <w:rFonts w:hint="default"/>
        <w:lang w:val="es-ES" w:eastAsia="en-US" w:bidi="ar-SA"/>
      </w:rPr>
    </w:lvl>
    <w:lvl w:ilvl="6" w:tplc="3FA87C96">
      <w:numFmt w:val="bullet"/>
      <w:lvlText w:val="•"/>
      <w:lvlJc w:val="left"/>
      <w:pPr>
        <w:ind w:left="5720" w:hanging="721"/>
      </w:pPr>
      <w:rPr>
        <w:rFonts w:hint="default"/>
        <w:lang w:val="es-ES" w:eastAsia="en-US" w:bidi="ar-SA"/>
      </w:rPr>
    </w:lvl>
    <w:lvl w:ilvl="7" w:tplc="FB72E4E2">
      <w:numFmt w:val="bullet"/>
      <w:lvlText w:val="•"/>
      <w:lvlJc w:val="left"/>
      <w:pPr>
        <w:ind w:left="6630" w:hanging="721"/>
      </w:pPr>
      <w:rPr>
        <w:rFonts w:hint="default"/>
        <w:lang w:val="es-ES" w:eastAsia="en-US" w:bidi="ar-SA"/>
      </w:rPr>
    </w:lvl>
    <w:lvl w:ilvl="8" w:tplc="3BA6A6BC">
      <w:numFmt w:val="bullet"/>
      <w:lvlText w:val="•"/>
      <w:lvlJc w:val="left"/>
      <w:pPr>
        <w:ind w:left="7540" w:hanging="721"/>
      </w:pPr>
      <w:rPr>
        <w:rFonts w:hint="default"/>
        <w:lang w:val="es-ES" w:eastAsia="en-US" w:bidi="ar-SA"/>
      </w:rPr>
    </w:lvl>
  </w:abstractNum>
  <w:abstractNum w:abstractNumId="10">
    <w:nsid w:val="478D1F59"/>
    <w:multiLevelType w:val="hybridMultilevel"/>
    <w:tmpl w:val="FFFFFFFF"/>
    <w:lvl w:ilvl="0" w:tplc="8718097E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9E34A9B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64B628D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116220B4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DFCE78C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87EE523E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97E6D4D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9EA6D80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387A12E6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1">
    <w:nsid w:val="47A54783"/>
    <w:multiLevelType w:val="hybridMultilevel"/>
    <w:tmpl w:val="FFFFFFFF"/>
    <w:lvl w:ilvl="0" w:tplc="4080E15E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8D9C06EA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A0125AD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AFC66A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BE98647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DD9AFDD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B6CB03C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8470505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83444B88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2">
    <w:nsid w:val="4A1F5685"/>
    <w:multiLevelType w:val="hybridMultilevel"/>
    <w:tmpl w:val="FFFFFFFF"/>
    <w:lvl w:ilvl="0" w:tplc="F11099F2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7420903C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B4A6BF3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3EF6F550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888CFBD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FD228FFA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151AE0EA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34563AEC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C554B2B6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3">
    <w:nsid w:val="553E7EB5"/>
    <w:multiLevelType w:val="hybridMultilevel"/>
    <w:tmpl w:val="FFFFFFFF"/>
    <w:lvl w:ilvl="0" w:tplc="7F5457B8">
      <w:start w:val="1"/>
      <w:numFmt w:val="upperRoman"/>
      <w:lvlText w:val="%1."/>
      <w:lvlJc w:val="left"/>
      <w:pPr>
        <w:ind w:left="2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23"/>
        <w:szCs w:val="23"/>
        <w:lang w:val="es-ES" w:eastAsia="en-US" w:bidi="ar-SA"/>
      </w:rPr>
    </w:lvl>
    <w:lvl w:ilvl="1" w:tplc="A1ACCCF2">
      <w:numFmt w:val="bullet"/>
      <w:lvlText w:val="•"/>
      <w:lvlJc w:val="left"/>
      <w:pPr>
        <w:ind w:left="1170" w:hanging="721"/>
      </w:pPr>
      <w:rPr>
        <w:rFonts w:hint="default"/>
        <w:lang w:val="es-ES" w:eastAsia="en-US" w:bidi="ar-SA"/>
      </w:rPr>
    </w:lvl>
    <w:lvl w:ilvl="2" w:tplc="E48A0324">
      <w:numFmt w:val="bullet"/>
      <w:lvlText w:val="•"/>
      <w:lvlJc w:val="left"/>
      <w:pPr>
        <w:ind w:left="2080" w:hanging="721"/>
      </w:pPr>
      <w:rPr>
        <w:rFonts w:hint="default"/>
        <w:lang w:val="es-ES" w:eastAsia="en-US" w:bidi="ar-SA"/>
      </w:rPr>
    </w:lvl>
    <w:lvl w:ilvl="3" w:tplc="B7D8540C">
      <w:numFmt w:val="bullet"/>
      <w:lvlText w:val="•"/>
      <w:lvlJc w:val="left"/>
      <w:pPr>
        <w:ind w:left="2990" w:hanging="721"/>
      </w:pPr>
      <w:rPr>
        <w:rFonts w:hint="default"/>
        <w:lang w:val="es-ES" w:eastAsia="en-US" w:bidi="ar-SA"/>
      </w:rPr>
    </w:lvl>
    <w:lvl w:ilvl="4" w:tplc="AAF617A4">
      <w:numFmt w:val="bullet"/>
      <w:lvlText w:val="•"/>
      <w:lvlJc w:val="left"/>
      <w:pPr>
        <w:ind w:left="3900" w:hanging="721"/>
      </w:pPr>
      <w:rPr>
        <w:rFonts w:hint="default"/>
        <w:lang w:val="es-ES" w:eastAsia="en-US" w:bidi="ar-SA"/>
      </w:rPr>
    </w:lvl>
    <w:lvl w:ilvl="5" w:tplc="567AFABA">
      <w:numFmt w:val="bullet"/>
      <w:lvlText w:val="•"/>
      <w:lvlJc w:val="left"/>
      <w:pPr>
        <w:ind w:left="4810" w:hanging="721"/>
      </w:pPr>
      <w:rPr>
        <w:rFonts w:hint="default"/>
        <w:lang w:val="es-ES" w:eastAsia="en-US" w:bidi="ar-SA"/>
      </w:rPr>
    </w:lvl>
    <w:lvl w:ilvl="6" w:tplc="74FC607C">
      <w:numFmt w:val="bullet"/>
      <w:lvlText w:val="•"/>
      <w:lvlJc w:val="left"/>
      <w:pPr>
        <w:ind w:left="5720" w:hanging="721"/>
      </w:pPr>
      <w:rPr>
        <w:rFonts w:hint="default"/>
        <w:lang w:val="es-ES" w:eastAsia="en-US" w:bidi="ar-SA"/>
      </w:rPr>
    </w:lvl>
    <w:lvl w:ilvl="7" w:tplc="05C00162">
      <w:numFmt w:val="bullet"/>
      <w:lvlText w:val="•"/>
      <w:lvlJc w:val="left"/>
      <w:pPr>
        <w:ind w:left="6630" w:hanging="721"/>
      </w:pPr>
      <w:rPr>
        <w:rFonts w:hint="default"/>
        <w:lang w:val="es-ES" w:eastAsia="en-US" w:bidi="ar-SA"/>
      </w:rPr>
    </w:lvl>
    <w:lvl w:ilvl="8" w:tplc="778465B8">
      <w:numFmt w:val="bullet"/>
      <w:lvlText w:val="•"/>
      <w:lvlJc w:val="left"/>
      <w:pPr>
        <w:ind w:left="7540" w:hanging="721"/>
      </w:pPr>
      <w:rPr>
        <w:rFonts w:hint="default"/>
        <w:lang w:val="es-ES" w:eastAsia="en-US" w:bidi="ar-SA"/>
      </w:rPr>
    </w:lvl>
  </w:abstractNum>
  <w:abstractNum w:abstractNumId="14">
    <w:nsid w:val="5AF23FA8"/>
    <w:multiLevelType w:val="hybridMultilevel"/>
    <w:tmpl w:val="FFFFFFFF"/>
    <w:lvl w:ilvl="0" w:tplc="C38ED77A">
      <w:start w:val="1"/>
      <w:numFmt w:val="decimal"/>
      <w:lvlText w:val="%1.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224C2EDE">
      <w:start w:val="1"/>
      <w:numFmt w:val="lowerLetter"/>
      <w:lvlText w:val="%2)"/>
      <w:lvlJc w:val="left"/>
      <w:pPr>
        <w:ind w:left="134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2" w:tplc="84B48270">
      <w:numFmt w:val="bullet"/>
      <w:lvlText w:val="•"/>
      <w:lvlJc w:val="left"/>
      <w:pPr>
        <w:ind w:left="2231" w:hanging="361"/>
      </w:pPr>
      <w:rPr>
        <w:rFonts w:hint="default"/>
        <w:lang w:val="es-ES" w:eastAsia="en-US" w:bidi="ar-SA"/>
      </w:rPr>
    </w:lvl>
    <w:lvl w:ilvl="3" w:tplc="9D007F58">
      <w:numFmt w:val="bullet"/>
      <w:lvlText w:val="•"/>
      <w:lvlJc w:val="left"/>
      <w:pPr>
        <w:ind w:left="3122" w:hanging="361"/>
      </w:pPr>
      <w:rPr>
        <w:rFonts w:hint="default"/>
        <w:lang w:val="es-ES" w:eastAsia="en-US" w:bidi="ar-SA"/>
      </w:rPr>
    </w:lvl>
    <w:lvl w:ilvl="4" w:tplc="D200E8A4">
      <w:numFmt w:val="bullet"/>
      <w:lvlText w:val="•"/>
      <w:lvlJc w:val="left"/>
      <w:pPr>
        <w:ind w:left="4013" w:hanging="361"/>
      </w:pPr>
      <w:rPr>
        <w:rFonts w:hint="default"/>
        <w:lang w:val="es-ES" w:eastAsia="en-US" w:bidi="ar-SA"/>
      </w:rPr>
    </w:lvl>
    <w:lvl w:ilvl="5" w:tplc="5C160C74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6" w:tplc="01B4CD18">
      <w:numFmt w:val="bullet"/>
      <w:lvlText w:val="•"/>
      <w:lvlJc w:val="left"/>
      <w:pPr>
        <w:ind w:left="5795" w:hanging="361"/>
      </w:pPr>
      <w:rPr>
        <w:rFonts w:hint="default"/>
        <w:lang w:val="es-ES" w:eastAsia="en-US" w:bidi="ar-SA"/>
      </w:rPr>
    </w:lvl>
    <w:lvl w:ilvl="7" w:tplc="C5FCD8DA">
      <w:numFmt w:val="bullet"/>
      <w:lvlText w:val="•"/>
      <w:lvlJc w:val="left"/>
      <w:pPr>
        <w:ind w:left="6686" w:hanging="361"/>
      </w:pPr>
      <w:rPr>
        <w:rFonts w:hint="default"/>
        <w:lang w:val="es-ES" w:eastAsia="en-US" w:bidi="ar-SA"/>
      </w:rPr>
    </w:lvl>
    <w:lvl w:ilvl="8" w:tplc="A042814C">
      <w:numFmt w:val="bullet"/>
      <w:lvlText w:val="•"/>
      <w:lvlJc w:val="left"/>
      <w:pPr>
        <w:ind w:left="7577" w:hanging="361"/>
      </w:pPr>
      <w:rPr>
        <w:rFonts w:hint="default"/>
        <w:lang w:val="es-ES" w:eastAsia="en-US" w:bidi="ar-SA"/>
      </w:rPr>
    </w:lvl>
  </w:abstractNum>
  <w:abstractNum w:abstractNumId="15">
    <w:nsid w:val="68A67C53"/>
    <w:multiLevelType w:val="hybridMultilevel"/>
    <w:tmpl w:val="FFFFFFFF"/>
    <w:lvl w:ilvl="0" w:tplc="C0647204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6CE4FB2A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2B50036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BCC083C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4A0C147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E934251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058AF44E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0D34D3C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958A7BE6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6">
    <w:nsid w:val="6C007AB1"/>
    <w:multiLevelType w:val="hybridMultilevel"/>
    <w:tmpl w:val="FFFFFFFF"/>
    <w:lvl w:ilvl="0" w:tplc="7A1022FA">
      <w:start w:val="1"/>
      <w:numFmt w:val="upperRoman"/>
      <w:lvlText w:val="%1."/>
      <w:lvlJc w:val="left"/>
      <w:pPr>
        <w:ind w:left="2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23"/>
        <w:szCs w:val="23"/>
        <w:lang w:val="es-ES" w:eastAsia="en-US" w:bidi="ar-SA"/>
      </w:rPr>
    </w:lvl>
    <w:lvl w:ilvl="1" w:tplc="15F23328">
      <w:numFmt w:val="bullet"/>
      <w:lvlText w:val="•"/>
      <w:lvlJc w:val="left"/>
      <w:pPr>
        <w:ind w:left="1170" w:hanging="721"/>
      </w:pPr>
      <w:rPr>
        <w:rFonts w:hint="default"/>
        <w:lang w:val="es-ES" w:eastAsia="en-US" w:bidi="ar-SA"/>
      </w:rPr>
    </w:lvl>
    <w:lvl w:ilvl="2" w:tplc="EA1A69A4">
      <w:numFmt w:val="bullet"/>
      <w:lvlText w:val="•"/>
      <w:lvlJc w:val="left"/>
      <w:pPr>
        <w:ind w:left="2080" w:hanging="721"/>
      </w:pPr>
      <w:rPr>
        <w:rFonts w:hint="default"/>
        <w:lang w:val="es-ES" w:eastAsia="en-US" w:bidi="ar-SA"/>
      </w:rPr>
    </w:lvl>
    <w:lvl w:ilvl="3" w:tplc="3FAE8070">
      <w:numFmt w:val="bullet"/>
      <w:lvlText w:val="•"/>
      <w:lvlJc w:val="left"/>
      <w:pPr>
        <w:ind w:left="2990" w:hanging="721"/>
      </w:pPr>
      <w:rPr>
        <w:rFonts w:hint="default"/>
        <w:lang w:val="es-ES" w:eastAsia="en-US" w:bidi="ar-SA"/>
      </w:rPr>
    </w:lvl>
    <w:lvl w:ilvl="4" w:tplc="ACE41158">
      <w:numFmt w:val="bullet"/>
      <w:lvlText w:val="•"/>
      <w:lvlJc w:val="left"/>
      <w:pPr>
        <w:ind w:left="3900" w:hanging="721"/>
      </w:pPr>
      <w:rPr>
        <w:rFonts w:hint="default"/>
        <w:lang w:val="es-ES" w:eastAsia="en-US" w:bidi="ar-SA"/>
      </w:rPr>
    </w:lvl>
    <w:lvl w:ilvl="5" w:tplc="999ECFCA">
      <w:numFmt w:val="bullet"/>
      <w:lvlText w:val="•"/>
      <w:lvlJc w:val="left"/>
      <w:pPr>
        <w:ind w:left="4810" w:hanging="721"/>
      </w:pPr>
      <w:rPr>
        <w:rFonts w:hint="default"/>
        <w:lang w:val="es-ES" w:eastAsia="en-US" w:bidi="ar-SA"/>
      </w:rPr>
    </w:lvl>
    <w:lvl w:ilvl="6" w:tplc="35E4F9D8">
      <w:numFmt w:val="bullet"/>
      <w:lvlText w:val="•"/>
      <w:lvlJc w:val="left"/>
      <w:pPr>
        <w:ind w:left="5720" w:hanging="721"/>
      </w:pPr>
      <w:rPr>
        <w:rFonts w:hint="default"/>
        <w:lang w:val="es-ES" w:eastAsia="en-US" w:bidi="ar-SA"/>
      </w:rPr>
    </w:lvl>
    <w:lvl w:ilvl="7" w:tplc="9DF444B2">
      <w:numFmt w:val="bullet"/>
      <w:lvlText w:val="•"/>
      <w:lvlJc w:val="left"/>
      <w:pPr>
        <w:ind w:left="6630" w:hanging="721"/>
      </w:pPr>
      <w:rPr>
        <w:rFonts w:hint="default"/>
        <w:lang w:val="es-ES" w:eastAsia="en-US" w:bidi="ar-SA"/>
      </w:rPr>
    </w:lvl>
    <w:lvl w:ilvl="8" w:tplc="EF3A04D0">
      <w:numFmt w:val="bullet"/>
      <w:lvlText w:val="•"/>
      <w:lvlJc w:val="left"/>
      <w:pPr>
        <w:ind w:left="7540" w:hanging="721"/>
      </w:pPr>
      <w:rPr>
        <w:rFonts w:hint="default"/>
        <w:lang w:val="es-ES" w:eastAsia="en-US" w:bidi="ar-SA"/>
      </w:rPr>
    </w:lvl>
  </w:abstractNum>
  <w:abstractNum w:abstractNumId="17">
    <w:nsid w:val="71010201"/>
    <w:multiLevelType w:val="hybridMultilevel"/>
    <w:tmpl w:val="FFFFFFFF"/>
    <w:lvl w:ilvl="0" w:tplc="06C4EC4C">
      <w:start w:val="1"/>
      <w:numFmt w:val="lowerLetter"/>
      <w:lvlText w:val="%1)"/>
      <w:lvlJc w:val="left"/>
      <w:pPr>
        <w:ind w:left="9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3"/>
        <w:sz w:val="23"/>
        <w:szCs w:val="23"/>
        <w:lang w:val="es-ES" w:eastAsia="en-US" w:bidi="ar-SA"/>
      </w:rPr>
    </w:lvl>
    <w:lvl w:ilvl="1" w:tplc="D512A306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FB0121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D429EC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ED72F6F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6C6481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F1AAC162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75B2C12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9E547BE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7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6B56"/>
    <w:rsid w:val="00074D42"/>
    <w:rsid w:val="00086626"/>
    <w:rsid w:val="000E46C1"/>
    <w:rsid w:val="00121C7B"/>
    <w:rsid w:val="00136BCF"/>
    <w:rsid w:val="00161B5B"/>
    <w:rsid w:val="001B6B5A"/>
    <w:rsid w:val="003428F6"/>
    <w:rsid w:val="00346B56"/>
    <w:rsid w:val="003661D1"/>
    <w:rsid w:val="00376B1B"/>
    <w:rsid w:val="003D6E38"/>
    <w:rsid w:val="00471931"/>
    <w:rsid w:val="00475B3A"/>
    <w:rsid w:val="00576085"/>
    <w:rsid w:val="00644BC7"/>
    <w:rsid w:val="006B1179"/>
    <w:rsid w:val="007D7DAC"/>
    <w:rsid w:val="009B7A48"/>
    <w:rsid w:val="009D79D4"/>
    <w:rsid w:val="00A06B0A"/>
    <w:rsid w:val="00A31686"/>
    <w:rsid w:val="00A47D17"/>
    <w:rsid w:val="00AD4AB6"/>
    <w:rsid w:val="00B3115D"/>
    <w:rsid w:val="00B50F3A"/>
    <w:rsid w:val="00BF324B"/>
    <w:rsid w:val="00C11109"/>
    <w:rsid w:val="00C273B0"/>
    <w:rsid w:val="00CD063B"/>
    <w:rsid w:val="00D05342"/>
    <w:rsid w:val="00DB2529"/>
    <w:rsid w:val="00DD4DEE"/>
    <w:rsid w:val="00E44F70"/>
    <w:rsid w:val="00E50051"/>
    <w:rsid w:val="00F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A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3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6"/>
      <w:ind w:left="260"/>
    </w:pPr>
  </w:style>
  <w:style w:type="paragraph" w:styleId="TDC2">
    <w:name w:val="toc 2"/>
    <w:basedOn w:val="Normal"/>
    <w:uiPriority w:val="1"/>
    <w:qFormat/>
    <w:pPr>
      <w:spacing w:before="136"/>
      <w:ind w:left="483"/>
    </w:p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325"/>
      <w:ind w:left="3674" w:hanging="3055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80" w:right="27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28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8F6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3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6"/>
      <w:ind w:left="260"/>
    </w:pPr>
  </w:style>
  <w:style w:type="paragraph" w:styleId="TDC2">
    <w:name w:val="toc 2"/>
    <w:basedOn w:val="Normal"/>
    <w:uiPriority w:val="1"/>
    <w:qFormat/>
    <w:pPr>
      <w:spacing w:before="136"/>
      <w:ind w:left="483"/>
    </w:p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325"/>
      <w:ind w:left="3674" w:hanging="3055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80" w:right="27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28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8F6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7836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REGI084</cp:lastModifiedBy>
  <cp:revision>43</cp:revision>
  <dcterms:created xsi:type="dcterms:W3CDTF">2025-04-02T15:57:00Z</dcterms:created>
  <dcterms:modified xsi:type="dcterms:W3CDTF">2025-04-02T16:45:00Z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para Microsoft 365</vt:lpwstr>
  </property>
</Properties>
</file>